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7479" w:rsidRDefault="00E87479">
      <w:pPr>
        <w:widowControl w:val="0"/>
      </w:pPr>
    </w:p>
    <w:tbl>
      <w:tblPr>
        <w:tblStyle w:val="a"/>
        <w:tblW w:w="9015" w:type="dxa"/>
        <w:tblInd w:w="100" w:type="dxa"/>
        <w:tblLayout w:type="fixed"/>
        <w:tblLook w:val="0600" w:firstRow="0" w:lastRow="0" w:firstColumn="0" w:lastColumn="0" w:noHBand="1" w:noVBand="1"/>
      </w:tblPr>
      <w:tblGrid>
        <w:gridCol w:w="4785"/>
        <w:gridCol w:w="4230"/>
      </w:tblGrid>
      <w:tr w:rsidR="00E87479">
        <w:tc>
          <w:tcPr>
            <w:tcW w:w="4785" w:type="dxa"/>
            <w:tcMar>
              <w:top w:w="100" w:type="dxa"/>
              <w:left w:w="100" w:type="dxa"/>
              <w:bottom w:w="100" w:type="dxa"/>
              <w:right w:w="100" w:type="dxa"/>
            </w:tcMar>
          </w:tcPr>
          <w:p w:rsidR="00E87479" w:rsidRDefault="00C95CFF">
            <w:pPr>
              <w:spacing w:line="331" w:lineRule="auto"/>
              <w:contextualSpacing w:val="0"/>
            </w:pPr>
            <w:r>
              <w:rPr>
                <w:noProof/>
              </w:rPr>
              <w:drawing>
                <wp:inline distT="114300" distB="114300" distL="114300" distR="114300" wp14:anchorId="1D57C74D" wp14:editId="4B858740">
                  <wp:extent cx="1543050" cy="109537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1543050" cy="1095375"/>
                          </a:xfrm>
                          <a:prstGeom prst="rect">
                            <a:avLst/>
                          </a:prstGeom>
                          <a:ln/>
                        </pic:spPr>
                      </pic:pic>
                    </a:graphicData>
                  </a:graphic>
                </wp:inline>
              </w:drawing>
            </w:r>
          </w:p>
          <w:p w:rsidR="00E87479" w:rsidRDefault="00C95CFF">
            <w:pPr>
              <w:spacing w:line="331" w:lineRule="auto"/>
              <w:contextualSpacing w:val="0"/>
            </w:pPr>
            <w:r>
              <w:rPr>
                <w:rFonts w:ascii="Calibri" w:eastAsia="Calibri" w:hAnsi="Calibri" w:cs="Calibri"/>
                <w:smallCaps/>
              </w:rPr>
              <w:t xml:space="preserve">BEIRAT «JUNGE DIGITALE WIRTSCHAFT» </w:t>
            </w:r>
          </w:p>
          <w:p w:rsidR="00E87479" w:rsidRDefault="00C95CFF">
            <w:pPr>
              <w:spacing w:line="331" w:lineRule="auto"/>
              <w:contextualSpacing w:val="0"/>
            </w:pPr>
            <w:r>
              <w:rPr>
                <w:rFonts w:ascii="Calibri" w:eastAsia="Calibri" w:hAnsi="Calibri" w:cs="Calibri"/>
                <w:smallCaps/>
              </w:rPr>
              <w:t>BEIM BUNDESMINISTERIUM FÜR WIRTSCHAFT UND ENERGIE</w:t>
            </w:r>
          </w:p>
        </w:tc>
        <w:tc>
          <w:tcPr>
            <w:tcW w:w="4230" w:type="dxa"/>
            <w:tcMar>
              <w:top w:w="100" w:type="dxa"/>
              <w:left w:w="100" w:type="dxa"/>
              <w:bottom w:w="100" w:type="dxa"/>
              <w:right w:w="100" w:type="dxa"/>
            </w:tcMar>
          </w:tcPr>
          <w:p w:rsidR="00E87479" w:rsidRDefault="00E87479">
            <w:pPr>
              <w:spacing w:line="331" w:lineRule="auto"/>
              <w:contextualSpacing w:val="0"/>
              <w:jc w:val="right"/>
            </w:pPr>
          </w:p>
          <w:p w:rsidR="00E87479" w:rsidRDefault="00E87479">
            <w:pPr>
              <w:spacing w:line="331" w:lineRule="auto"/>
              <w:contextualSpacing w:val="0"/>
              <w:jc w:val="right"/>
            </w:pPr>
          </w:p>
          <w:p w:rsidR="00E87479" w:rsidRDefault="00C95CFF">
            <w:pPr>
              <w:spacing w:line="331" w:lineRule="auto"/>
              <w:contextualSpacing w:val="0"/>
              <w:jc w:val="right"/>
            </w:pPr>
            <w:r>
              <w:rPr>
                <w:noProof/>
              </w:rPr>
              <w:drawing>
                <wp:inline distT="114300" distB="114300" distL="114300" distR="114300" wp14:anchorId="5CA27784" wp14:editId="5FCFF7EA">
                  <wp:extent cx="1714500" cy="676275"/>
                  <wp:effectExtent l="0" t="0" r="0" b="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7"/>
                          <a:srcRect/>
                          <a:stretch>
                            <a:fillRect/>
                          </a:stretch>
                        </pic:blipFill>
                        <pic:spPr>
                          <a:xfrm>
                            <a:off x="0" y="0"/>
                            <a:ext cx="1714500" cy="676275"/>
                          </a:xfrm>
                          <a:prstGeom prst="rect">
                            <a:avLst/>
                          </a:prstGeom>
                          <a:ln/>
                        </pic:spPr>
                      </pic:pic>
                    </a:graphicData>
                  </a:graphic>
                </wp:inline>
              </w:drawing>
            </w:r>
          </w:p>
          <w:p w:rsidR="00E87479" w:rsidRDefault="00E87479">
            <w:pPr>
              <w:spacing w:line="331" w:lineRule="auto"/>
              <w:contextualSpacing w:val="0"/>
            </w:pPr>
          </w:p>
          <w:p w:rsidR="00E87479" w:rsidRDefault="00C95CFF">
            <w:pPr>
              <w:widowControl w:val="0"/>
              <w:contextualSpacing w:val="0"/>
              <w:jc w:val="right"/>
            </w:pPr>
            <w:r>
              <w:rPr>
                <w:rFonts w:ascii="Calibri" w:eastAsia="Calibri" w:hAnsi="Calibri" w:cs="Calibri"/>
                <w:smallCaps/>
              </w:rPr>
              <w:t>CONSEIL NATIONAL DU NUMERIQUE</w:t>
            </w:r>
          </w:p>
          <w:p w:rsidR="00E87479" w:rsidRDefault="00E87479">
            <w:pPr>
              <w:spacing w:line="331" w:lineRule="auto"/>
              <w:contextualSpacing w:val="0"/>
              <w:jc w:val="right"/>
            </w:pPr>
          </w:p>
        </w:tc>
      </w:tr>
    </w:tbl>
    <w:p w:rsidR="00E87479" w:rsidRDefault="00C95CFF">
      <w:pPr>
        <w:spacing w:line="331" w:lineRule="auto"/>
      </w:pPr>
      <w:r>
        <w:rPr>
          <w:rFonts w:ascii="Calibri" w:eastAsia="Calibri" w:hAnsi="Calibri" w:cs="Calibri"/>
          <w:sz w:val="24"/>
          <w:szCs w:val="24"/>
          <w:highlight w:val="yellow"/>
        </w:rPr>
        <w:t xml:space="preserve"> </w:t>
      </w:r>
    </w:p>
    <w:p w:rsidR="00E87479" w:rsidRDefault="003B1717">
      <w:pPr>
        <w:spacing w:line="331" w:lineRule="auto"/>
      </w:pPr>
      <w:r>
        <w:rPr>
          <w:rFonts w:ascii="Calibri" w:eastAsia="Calibri" w:hAnsi="Calibri" w:cs="Calibri"/>
          <w:b/>
          <w:i/>
          <w:sz w:val="24"/>
          <w:szCs w:val="24"/>
        </w:rPr>
        <w:t xml:space="preserve">Pressemitteilung </w:t>
      </w:r>
      <w:r>
        <w:rPr>
          <w:rFonts w:ascii="Calibri" w:eastAsia="Calibri" w:hAnsi="Calibri" w:cs="Calibri"/>
          <w:b/>
          <w:i/>
          <w:sz w:val="24"/>
          <w:szCs w:val="24"/>
        </w:rPr>
        <w:tab/>
      </w:r>
      <w:r>
        <w:rPr>
          <w:rFonts w:ascii="Calibri" w:eastAsia="Calibri" w:hAnsi="Calibri" w:cs="Calibri"/>
          <w:b/>
          <w:i/>
          <w:sz w:val="24"/>
          <w:szCs w:val="24"/>
        </w:rPr>
        <w:tab/>
      </w:r>
      <w:r>
        <w:rPr>
          <w:rFonts w:ascii="Calibri" w:eastAsia="Calibri" w:hAnsi="Calibri" w:cs="Calibri"/>
          <w:b/>
          <w:i/>
          <w:sz w:val="24"/>
          <w:szCs w:val="24"/>
        </w:rPr>
        <w:tab/>
      </w:r>
      <w:r>
        <w:rPr>
          <w:rFonts w:ascii="Calibri" w:eastAsia="Calibri" w:hAnsi="Calibri" w:cs="Calibri"/>
          <w:b/>
          <w:i/>
          <w:sz w:val="24"/>
          <w:szCs w:val="24"/>
        </w:rPr>
        <w:tab/>
      </w:r>
      <w:r>
        <w:rPr>
          <w:rFonts w:ascii="Calibri" w:eastAsia="Calibri" w:hAnsi="Calibri" w:cs="Calibri"/>
          <w:b/>
          <w:i/>
          <w:sz w:val="24"/>
          <w:szCs w:val="24"/>
        </w:rPr>
        <w:tab/>
      </w:r>
      <w:r w:rsidR="00650312">
        <w:rPr>
          <w:rFonts w:ascii="Calibri" w:eastAsia="Calibri" w:hAnsi="Calibri" w:cs="Calibri"/>
          <w:b/>
          <w:i/>
          <w:sz w:val="24"/>
          <w:szCs w:val="24"/>
        </w:rPr>
        <w:t xml:space="preserve"> Sperrvermerk bis </w:t>
      </w:r>
      <w:r>
        <w:rPr>
          <w:rFonts w:ascii="Calibri" w:eastAsia="Calibri" w:hAnsi="Calibri" w:cs="Calibri"/>
          <w:b/>
          <w:i/>
          <w:sz w:val="24"/>
          <w:szCs w:val="24"/>
        </w:rPr>
        <w:t>27.10</w:t>
      </w:r>
      <w:r w:rsidR="00C95CFF">
        <w:rPr>
          <w:rFonts w:ascii="Calibri" w:eastAsia="Calibri" w:hAnsi="Calibri" w:cs="Calibri"/>
          <w:b/>
          <w:i/>
          <w:sz w:val="24"/>
          <w:szCs w:val="24"/>
        </w:rPr>
        <w:t>.2015</w:t>
      </w:r>
      <w:r w:rsidR="00650312">
        <w:rPr>
          <w:rFonts w:ascii="Calibri" w:eastAsia="Calibri" w:hAnsi="Calibri" w:cs="Calibri"/>
          <w:b/>
          <w:i/>
          <w:sz w:val="24"/>
          <w:szCs w:val="24"/>
        </w:rPr>
        <w:t xml:space="preserve">, 16:00 Uhr </w:t>
      </w:r>
    </w:p>
    <w:p w:rsidR="00E87479" w:rsidRDefault="00E87479"/>
    <w:p w:rsidR="00E87479" w:rsidRDefault="009F573A">
      <w:pPr>
        <w:jc w:val="center"/>
      </w:pPr>
      <w:r>
        <w:rPr>
          <w:rFonts w:ascii="Calibri" w:eastAsia="Calibri" w:hAnsi="Calibri" w:cs="Calibri"/>
          <w:b/>
          <w:sz w:val="32"/>
          <w:szCs w:val="32"/>
        </w:rPr>
        <w:t>Wir brauchen mehr Digitale Innovationen aus Europa!</w:t>
      </w:r>
      <w:r w:rsidR="00C95CFF">
        <w:rPr>
          <w:rFonts w:ascii="Calibri" w:eastAsia="Calibri" w:hAnsi="Calibri" w:cs="Calibri"/>
          <w:b/>
          <w:sz w:val="32"/>
          <w:szCs w:val="32"/>
        </w:rPr>
        <w:br/>
      </w:r>
      <w:r w:rsidR="00C95CFF">
        <w:rPr>
          <w:rFonts w:ascii="Calibri" w:eastAsia="Calibri" w:hAnsi="Calibri" w:cs="Calibri"/>
          <w:b/>
          <w:sz w:val="24"/>
          <w:szCs w:val="24"/>
        </w:rPr>
        <w:t xml:space="preserve">„Beirat Junge Digitale Wirtschaft“ und „Nationalrat für Digitales“ </w:t>
      </w:r>
      <w:r>
        <w:rPr>
          <w:rFonts w:ascii="Calibri" w:eastAsia="Calibri" w:hAnsi="Calibri" w:cs="Calibri"/>
          <w:b/>
          <w:sz w:val="24"/>
          <w:szCs w:val="24"/>
        </w:rPr>
        <w:t xml:space="preserve">übergeben </w:t>
      </w:r>
      <w:r w:rsidR="009F038C">
        <w:rPr>
          <w:rFonts w:ascii="Calibri" w:eastAsia="Calibri" w:hAnsi="Calibri" w:cs="Calibri"/>
          <w:b/>
          <w:sz w:val="24"/>
          <w:szCs w:val="24"/>
        </w:rPr>
        <w:br/>
      </w:r>
      <w:r>
        <w:rPr>
          <w:rFonts w:ascii="Calibri" w:eastAsia="Calibri" w:hAnsi="Calibri" w:cs="Calibri"/>
          <w:b/>
          <w:sz w:val="24"/>
          <w:szCs w:val="24"/>
        </w:rPr>
        <w:t xml:space="preserve">einen </w:t>
      </w:r>
      <w:r w:rsidR="00C95CFF">
        <w:rPr>
          <w:rFonts w:ascii="Calibri" w:eastAsia="Calibri" w:hAnsi="Calibri" w:cs="Calibri"/>
          <w:b/>
          <w:sz w:val="24"/>
          <w:szCs w:val="24"/>
        </w:rPr>
        <w:t>gemeinsam</w:t>
      </w:r>
      <w:r>
        <w:rPr>
          <w:rFonts w:ascii="Calibri" w:eastAsia="Calibri" w:hAnsi="Calibri" w:cs="Calibri"/>
          <w:b/>
          <w:sz w:val="24"/>
          <w:szCs w:val="24"/>
        </w:rPr>
        <w:t xml:space="preserve">en Aktionsplan </w:t>
      </w:r>
      <w:r w:rsidR="00C95CFF">
        <w:rPr>
          <w:rFonts w:ascii="Calibri" w:eastAsia="Calibri" w:hAnsi="Calibri" w:cs="Calibri"/>
          <w:b/>
          <w:sz w:val="24"/>
          <w:szCs w:val="24"/>
        </w:rPr>
        <w:t>an deutsch</w:t>
      </w:r>
      <w:r>
        <w:rPr>
          <w:rFonts w:ascii="Calibri" w:eastAsia="Calibri" w:hAnsi="Calibri" w:cs="Calibri"/>
          <w:b/>
          <w:sz w:val="24"/>
          <w:szCs w:val="24"/>
        </w:rPr>
        <w:t>e und französische Regierung</w:t>
      </w:r>
      <w:r w:rsidR="00C95CFF">
        <w:rPr>
          <w:rFonts w:ascii="Calibri" w:eastAsia="Calibri" w:hAnsi="Calibri" w:cs="Calibri"/>
          <w:b/>
          <w:sz w:val="24"/>
          <w:szCs w:val="24"/>
        </w:rPr>
        <w:t xml:space="preserve"> </w:t>
      </w:r>
    </w:p>
    <w:p w:rsidR="00E87479" w:rsidRDefault="00E87479"/>
    <w:p w:rsidR="00E87479" w:rsidRDefault="009F573A">
      <w:pPr>
        <w:jc w:val="both"/>
        <w:rPr>
          <w:rFonts w:ascii="Calibri" w:eastAsia="Calibri" w:hAnsi="Calibri" w:cs="Calibri"/>
          <w:i/>
          <w:sz w:val="24"/>
          <w:szCs w:val="24"/>
        </w:rPr>
      </w:pPr>
      <w:r>
        <w:rPr>
          <w:rFonts w:ascii="Calibri" w:eastAsia="Calibri" w:hAnsi="Calibri" w:cs="Calibri"/>
          <w:b/>
          <w:i/>
          <w:sz w:val="24"/>
          <w:szCs w:val="24"/>
        </w:rPr>
        <w:t>Berlin/Paris, 27.10</w:t>
      </w:r>
      <w:r w:rsidR="00C95CFF">
        <w:rPr>
          <w:rFonts w:ascii="Calibri" w:eastAsia="Calibri" w:hAnsi="Calibri" w:cs="Calibri"/>
          <w:b/>
          <w:i/>
          <w:sz w:val="24"/>
          <w:szCs w:val="24"/>
        </w:rPr>
        <w:t xml:space="preserve">.2015: </w:t>
      </w:r>
      <w:r w:rsidRPr="009F573A">
        <w:rPr>
          <w:rFonts w:ascii="Calibri" w:eastAsia="Calibri" w:hAnsi="Calibri" w:cs="Calibri"/>
          <w:i/>
          <w:sz w:val="24"/>
          <w:szCs w:val="24"/>
        </w:rPr>
        <w:t xml:space="preserve">Gemeinsam mit dem „Nationalrat für Digitales“ (Conseil national du </w:t>
      </w:r>
      <w:proofErr w:type="spellStart"/>
      <w:r w:rsidRPr="009F573A">
        <w:rPr>
          <w:rFonts w:ascii="Calibri" w:eastAsia="Calibri" w:hAnsi="Calibri" w:cs="Calibri"/>
          <w:i/>
          <w:sz w:val="24"/>
          <w:szCs w:val="24"/>
        </w:rPr>
        <w:t>numérique</w:t>
      </w:r>
      <w:proofErr w:type="spellEnd"/>
      <w:r w:rsidRPr="009F573A">
        <w:rPr>
          <w:rFonts w:ascii="Calibri" w:eastAsia="Calibri" w:hAnsi="Calibri" w:cs="Calibri"/>
          <w:i/>
          <w:sz w:val="24"/>
          <w:szCs w:val="24"/>
        </w:rPr>
        <w:t xml:space="preserve">, </w:t>
      </w:r>
      <w:proofErr w:type="spellStart"/>
      <w:r w:rsidRPr="009F573A">
        <w:rPr>
          <w:rFonts w:ascii="Calibri" w:eastAsia="Calibri" w:hAnsi="Calibri" w:cs="Calibri"/>
          <w:i/>
          <w:sz w:val="24"/>
          <w:szCs w:val="24"/>
        </w:rPr>
        <w:t>CNNum</w:t>
      </w:r>
      <w:proofErr w:type="spellEnd"/>
      <w:r w:rsidRPr="009F573A">
        <w:rPr>
          <w:rFonts w:ascii="Calibri" w:eastAsia="Calibri" w:hAnsi="Calibri" w:cs="Calibri"/>
          <w:i/>
          <w:sz w:val="24"/>
          <w:szCs w:val="24"/>
        </w:rPr>
        <w:t>) hat der „Beirat Junge Digitale Wirtschaft” (BJDW) einen deutsch-französischen Aktionsplan für Innovation (API) mit dem Titel „Digitale Innovation und Digit</w:t>
      </w:r>
      <w:r w:rsidRPr="009F573A">
        <w:rPr>
          <w:rFonts w:ascii="Calibri" w:eastAsia="Calibri" w:hAnsi="Calibri" w:cs="Calibri"/>
          <w:i/>
          <w:sz w:val="24"/>
          <w:szCs w:val="24"/>
        </w:rPr>
        <w:t>a</w:t>
      </w:r>
      <w:r w:rsidRPr="009F573A">
        <w:rPr>
          <w:rFonts w:ascii="Calibri" w:eastAsia="Calibri" w:hAnsi="Calibri" w:cs="Calibri"/>
          <w:i/>
          <w:sz w:val="24"/>
          <w:szCs w:val="24"/>
        </w:rPr>
        <w:t>le Transformation in Europa“ entworfen und auf der gemeinsamen Konferenz zur Digitalen Wirtschaft am 27. Oktober 2015 an Sigmar Gabriel, Bundesminister für Wirtschaft und Ene</w:t>
      </w:r>
      <w:r w:rsidRPr="009F573A">
        <w:rPr>
          <w:rFonts w:ascii="Calibri" w:eastAsia="Calibri" w:hAnsi="Calibri" w:cs="Calibri"/>
          <w:i/>
          <w:sz w:val="24"/>
          <w:szCs w:val="24"/>
        </w:rPr>
        <w:t>r</w:t>
      </w:r>
      <w:r w:rsidRPr="009F573A">
        <w:rPr>
          <w:rFonts w:ascii="Calibri" w:eastAsia="Calibri" w:hAnsi="Calibri" w:cs="Calibri"/>
          <w:i/>
          <w:sz w:val="24"/>
          <w:szCs w:val="24"/>
        </w:rPr>
        <w:t xml:space="preserve">gie und Emmanuel </w:t>
      </w:r>
      <w:proofErr w:type="spellStart"/>
      <w:r w:rsidRPr="009F573A">
        <w:rPr>
          <w:rFonts w:ascii="Calibri" w:eastAsia="Calibri" w:hAnsi="Calibri" w:cs="Calibri"/>
          <w:i/>
          <w:sz w:val="24"/>
          <w:szCs w:val="24"/>
        </w:rPr>
        <w:t>Macron</w:t>
      </w:r>
      <w:proofErr w:type="spellEnd"/>
      <w:r w:rsidRPr="009F573A">
        <w:rPr>
          <w:rFonts w:ascii="Calibri" w:eastAsia="Calibri" w:hAnsi="Calibri" w:cs="Calibri"/>
          <w:i/>
          <w:sz w:val="24"/>
          <w:szCs w:val="24"/>
        </w:rPr>
        <w:t xml:space="preserve">, Minister für Wirtschaft, Industrie und Digitales übergeben. </w:t>
      </w:r>
      <w:r>
        <w:rPr>
          <w:rFonts w:ascii="Calibri" w:eastAsia="Calibri" w:hAnsi="Calibri" w:cs="Calibri"/>
          <w:i/>
          <w:sz w:val="24"/>
          <w:szCs w:val="24"/>
        </w:rPr>
        <w:t xml:space="preserve">Zu der Konferenz im </w:t>
      </w:r>
      <w:proofErr w:type="spellStart"/>
      <w:r w:rsidRPr="009F573A">
        <w:rPr>
          <w:rFonts w:ascii="Calibri" w:eastAsia="Calibri" w:hAnsi="Calibri" w:cs="Calibri"/>
          <w:i/>
          <w:sz w:val="24"/>
          <w:szCs w:val="24"/>
        </w:rPr>
        <w:t>Élysée</w:t>
      </w:r>
      <w:proofErr w:type="spellEnd"/>
      <w:r w:rsidRPr="009F573A">
        <w:rPr>
          <w:rFonts w:ascii="Calibri" w:eastAsia="Calibri" w:hAnsi="Calibri" w:cs="Calibri"/>
          <w:i/>
          <w:sz w:val="24"/>
          <w:szCs w:val="24"/>
        </w:rPr>
        <w:t>-Palast</w:t>
      </w:r>
      <w:r>
        <w:rPr>
          <w:rFonts w:ascii="Calibri" w:eastAsia="Calibri" w:hAnsi="Calibri" w:cs="Calibri"/>
          <w:i/>
          <w:sz w:val="24"/>
          <w:szCs w:val="24"/>
        </w:rPr>
        <w:t xml:space="preserve"> hatte der </w:t>
      </w:r>
      <w:r w:rsidRPr="009F573A">
        <w:rPr>
          <w:rFonts w:ascii="Calibri" w:eastAsia="Calibri" w:hAnsi="Calibri" w:cs="Calibri"/>
          <w:i/>
          <w:sz w:val="24"/>
          <w:szCs w:val="24"/>
        </w:rPr>
        <w:t>Staatspräsident der Französischen Republik</w:t>
      </w:r>
      <w:r>
        <w:rPr>
          <w:rFonts w:ascii="Calibri" w:eastAsia="Calibri" w:hAnsi="Calibri" w:cs="Calibri"/>
          <w:i/>
          <w:sz w:val="24"/>
          <w:szCs w:val="24"/>
        </w:rPr>
        <w:t xml:space="preserve"> </w:t>
      </w:r>
      <w:r w:rsidRPr="009F573A">
        <w:rPr>
          <w:rFonts w:ascii="Calibri" w:eastAsia="Calibri" w:hAnsi="Calibri" w:cs="Calibri"/>
          <w:i/>
          <w:sz w:val="24"/>
          <w:szCs w:val="24"/>
        </w:rPr>
        <w:t xml:space="preserve">François </w:t>
      </w:r>
      <w:proofErr w:type="spellStart"/>
      <w:r w:rsidRPr="009F573A">
        <w:rPr>
          <w:rFonts w:ascii="Calibri" w:eastAsia="Calibri" w:hAnsi="Calibri" w:cs="Calibri"/>
          <w:i/>
          <w:sz w:val="24"/>
          <w:szCs w:val="24"/>
        </w:rPr>
        <w:t>Hollande</w:t>
      </w:r>
      <w:proofErr w:type="spellEnd"/>
      <w:r>
        <w:rPr>
          <w:rFonts w:ascii="Calibri" w:eastAsia="Calibri" w:hAnsi="Calibri" w:cs="Calibri"/>
          <w:i/>
          <w:sz w:val="24"/>
          <w:szCs w:val="24"/>
        </w:rPr>
        <w:t xml:space="preserve"> gemeinsam mit der Deutschen Bundeskanzlerin </w:t>
      </w:r>
      <w:r w:rsidRPr="009F573A">
        <w:rPr>
          <w:rFonts w:ascii="Calibri" w:eastAsia="Calibri" w:hAnsi="Calibri" w:cs="Calibri"/>
          <w:i/>
          <w:sz w:val="24"/>
          <w:szCs w:val="24"/>
        </w:rPr>
        <w:t>Angela Merkel</w:t>
      </w:r>
      <w:r>
        <w:rPr>
          <w:rFonts w:ascii="Calibri" w:eastAsia="Calibri" w:hAnsi="Calibri" w:cs="Calibri"/>
          <w:i/>
          <w:sz w:val="24"/>
          <w:szCs w:val="24"/>
        </w:rPr>
        <w:t xml:space="preserve"> eingel</w:t>
      </w:r>
      <w:r>
        <w:rPr>
          <w:rFonts w:ascii="Calibri" w:eastAsia="Calibri" w:hAnsi="Calibri" w:cs="Calibri"/>
          <w:i/>
          <w:sz w:val="24"/>
          <w:szCs w:val="24"/>
        </w:rPr>
        <w:t>a</w:t>
      </w:r>
      <w:r>
        <w:rPr>
          <w:rFonts w:ascii="Calibri" w:eastAsia="Calibri" w:hAnsi="Calibri" w:cs="Calibri"/>
          <w:i/>
          <w:sz w:val="24"/>
          <w:szCs w:val="24"/>
        </w:rPr>
        <w:t xml:space="preserve">den. </w:t>
      </w:r>
      <w:r w:rsidRPr="009F573A">
        <w:rPr>
          <w:rFonts w:ascii="Calibri" w:eastAsia="Calibri" w:hAnsi="Calibri" w:cs="Calibri"/>
          <w:i/>
          <w:sz w:val="24"/>
          <w:szCs w:val="24"/>
        </w:rPr>
        <w:t xml:space="preserve">Der Aktionsplan enthält 15 </w:t>
      </w:r>
      <w:r>
        <w:rPr>
          <w:rFonts w:ascii="Calibri" w:eastAsia="Calibri" w:hAnsi="Calibri" w:cs="Calibri"/>
          <w:i/>
          <w:sz w:val="24"/>
          <w:szCs w:val="24"/>
        </w:rPr>
        <w:t xml:space="preserve">konkrete </w:t>
      </w:r>
      <w:r w:rsidRPr="009F573A">
        <w:rPr>
          <w:rFonts w:ascii="Calibri" w:eastAsia="Calibri" w:hAnsi="Calibri" w:cs="Calibri"/>
          <w:i/>
          <w:sz w:val="24"/>
          <w:szCs w:val="24"/>
        </w:rPr>
        <w:t>Vorschläge für den gemeinsamen digitalen Bi</w:t>
      </w:r>
      <w:r w:rsidRPr="009F573A">
        <w:rPr>
          <w:rFonts w:ascii="Calibri" w:eastAsia="Calibri" w:hAnsi="Calibri" w:cs="Calibri"/>
          <w:i/>
          <w:sz w:val="24"/>
          <w:szCs w:val="24"/>
        </w:rPr>
        <w:t>n</w:t>
      </w:r>
      <w:r w:rsidRPr="009F573A">
        <w:rPr>
          <w:rFonts w:ascii="Calibri" w:eastAsia="Calibri" w:hAnsi="Calibri" w:cs="Calibri"/>
          <w:i/>
          <w:sz w:val="24"/>
          <w:szCs w:val="24"/>
        </w:rPr>
        <w:t>nenmarkt in Europa zu den Themen Ausbildung und Förderung von Digitalen Kompe</w:t>
      </w:r>
      <w:r>
        <w:rPr>
          <w:rFonts w:ascii="Calibri" w:eastAsia="Calibri" w:hAnsi="Calibri" w:cs="Calibri"/>
          <w:i/>
          <w:sz w:val="24"/>
          <w:szCs w:val="24"/>
        </w:rPr>
        <w:softHyphen/>
      </w:r>
      <w:r w:rsidRPr="009F573A">
        <w:rPr>
          <w:rFonts w:ascii="Calibri" w:eastAsia="Calibri" w:hAnsi="Calibri" w:cs="Calibri"/>
          <w:i/>
          <w:sz w:val="24"/>
          <w:szCs w:val="24"/>
        </w:rPr>
        <w:t>ten</w:t>
      </w:r>
      <w:r>
        <w:rPr>
          <w:rFonts w:ascii="Calibri" w:eastAsia="Calibri" w:hAnsi="Calibri" w:cs="Calibri"/>
          <w:i/>
          <w:sz w:val="24"/>
          <w:szCs w:val="24"/>
        </w:rPr>
        <w:softHyphen/>
      </w:r>
      <w:r w:rsidRPr="009F573A">
        <w:rPr>
          <w:rFonts w:ascii="Calibri" w:eastAsia="Calibri" w:hAnsi="Calibri" w:cs="Calibri"/>
          <w:i/>
          <w:sz w:val="24"/>
          <w:szCs w:val="24"/>
        </w:rPr>
        <w:t xml:space="preserve">zen, Aufbau eines europäischen </w:t>
      </w:r>
      <w:proofErr w:type="spellStart"/>
      <w:r w:rsidRPr="009F573A">
        <w:rPr>
          <w:rFonts w:ascii="Calibri" w:eastAsia="Calibri" w:hAnsi="Calibri" w:cs="Calibri"/>
          <w:i/>
          <w:sz w:val="24"/>
          <w:szCs w:val="24"/>
        </w:rPr>
        <w:t>Ecosystems</w:t>
      </w:r>
      <w:proofErr w:type="spellEnd"/>
      <w:r w:rsidRPr="009F573A">
        <w:rPr>
          <w:rFonts w:ascii="Calibri" w:eastAsia="Calibri" w:hAnsi="Calibri" w:cs="Calibri"/>
          <w:i/>
          <w:sz w:val="24"/>
          <w:szCs w:val="24"/>
        </w:rPr>
        <w:t xml:space="preserve"> für digitale Startups, Finanzierung von digitalen In</w:t>
      </w:r>
      <w:r w:rsidRPr="009F573A">
        <w:rPr>
          <w:rFonts w:ascii="Calibri" w:eastAsia="Calibri" w:hAnsi="Calibri" w:cs="Calibri"/>
          <w:i/>
          <w:sz w:val="24"/>
          <w:szCs w:val="24"/>
        </w:rPr>
        <w:t>n</w:t>
      </w:r>
      <w:r w:rsidRPr="009F573A">
        <w:rPr>
          <w:rFonts w:ascii="Calibri" w:eastAsia="Calibri" w:hAnsi="Calibri" w:cs="Calibri"/>
          <w:i/>
          <w:sz w:val="24"/>
          <w:szCs w:val="24"/>
        </w:rPr>
        <w:t>novationen, Etablierung eines Europäischen Digitalen Marktes und Digitale Transfor</w:t>
      </w:r>
      <w:r>
        <w:rPr>
          <w:rFonts w:ascii="Calibri" w:eastAsia="Calibri" w:hAnsi="Calibri" w:cs="Calibri"/>
          <w:i/>
          <w:sz w:val="24"/>
          <w:szCs w:val="24"/>
        </w:rPr>
        <w:softHyphen/>
      </w:r>
      <w:r w:rsidRPr="009F573A">
        <w:rPr>
          <w:rFonts w:ascii="Calibri" w:eastAsia="Calibri" w:hAnsi="Calibri" w:cs="Calibri"/>
          <w:i/>
          <w:sz w:val="24"/>
          <w:szCs w:val="24"/>
        </w:rPr>
        <w:t>ma</w:t>
      </w:r>
      <w:r>
        <w:rPr>
          <w:rFonts w:ascii="Calibri" w:eastAsia="Calibri" w:hAnsi="Calibri" w:cs="Calibri"/>
          <w:i/>
          <w:sz w:val="24"/>
          <w:szCs w:val="24"/>
        </w:rPr>
        <w:softHyphen/>
      </w:r>
      <w:r w:rsidRPr="009F573A">
        <w:rPr>
          <w:rFonts w:ascii="Calibri" w:eastAsia="Calibri" w:hAnsi="Calibri" w:cs="Calibri"/>
          <w:i/>
          <w:sz w:val="24"/>
          <w:szCs w:val="24"/>
        </w:rPr>
        <w:t>tion der Europäischen Wirtschaft.</w:t>
      </w:r>
    </w:p>
    <w:p w:rsidR="009F573A" w:rsidRDefault="009F573A">
      <w:pPr>
        <w:jc w:val="both"/>
      </w:pPr>
    </w:p>
    <w:p w:rsidR="003B1717" w:rsidRPr="003B1717" w:rsidRDefault="009F573A" w:rsidP="003B1717">
      <w:pPr>
        <w:jc w:val="both"/>
        <w:rPr>
          <w:rFonts w:ascii="Calibri" w:eastAsia="Calibri" w:hAnsi="Calibri" w:cs="Calibri"/>
          <w:sz w:val="24"/>
          <w:szCs w:val="24"/>
        </w:rPr>
      </w:pPr>
      <w:r>
        <w:rPr>
          <w:rFonts w:ascii="Calibri" w:eastAsia="Calibri" w:hAnsi="Calibri" w:cs="Calibri"/>
          <w:sz w:val="24"/>
          <w:szCs w:val="24"/>
        </w:rPr>
        <w:t>„</w:t>
      </w:r>
      <w:r w:rsidR="003B1717" w:rsidRPr="003B1717">
        <w:rPr>
          <w:rFonts w:ascii="Calibri" w:eastAsia="Calibri" w:hAnsi="Calibri" w:cs="Calibri"/>
          <w:sz w:val="24"/>
          <w:szCs w:val="24"/>
        </w:rPr>
        <w:t>Digitale Technologien haben unsere Gesellschaft und unsere Wirtschaft tiefgreifend verä</w:t>
      </w:r>
      <w:r w:rsidR="003B1717" w:rsidRPr="003B1717">
        <w:rPr>
          <w:rFonts w:ascii="Calibri" w:eastAsia="Calibri" w:hAnsi="Calibri" w:cs="Calibri"/>
          <w:sz w:val="24"/>
          <w:szCs w:val="24"/>
        </w:rPr>
        <w:t>n</w:t>
      </w:r>
      <w:r w:rsidR="003B1717" w:rsidRPr="003B1717">
        <w:rPr>
          <w:rFonts w:ascii="Calibri" w:eastAsia="Calibri" w:hAnsi="Calibri" w:cs="Calibri"/>
          <w:sz w:val="24"/>
          <w:szCs w:val="24"/>
        </w:rPr>
        <w:t>dert! Sie beeinflussen die Art und Weise, mit denen Informationen geteilt werden, eine g</w:t>
      </w:r>
      <w:r w:rsidR="003B1717" w:rsidRPr="003B1717">
        <w:rPr>
          <w:rFonts w:ascii="Calibri" w:eastAsia="Calibri" w:hAnsi="Calibri" w:cs="Calibri"/>
          <w:sz w:val="24"/>
          <w:szCs w:val="24"/>
        </w:rPr>
        <w:t>e</w:t>
      </w:r>
      <w:r w:rsidR="003B1717" w:rsidRPr="003B1717">
        <w:rPr>
          <w:rFonts w:ascii="Calibri" w:eastAsia="Calibri" w:hAnsi="Calibri" w:cs="Calibri"/>
          <w:sz w:val="24"/>
          <w:szCs w:val="24"/>
        </w:rPr>
        <w:t>sellschaftliche Kommunikation gestaltet wird und wirtschaftliche Transaktionen durchg</w:t>
      </w:r>
      <w:r w:rsidR="003B1717" w:rsidRPr="003B1717">
        <w:rPr>
          <w:rFonts w:ascii="Calibri" w:eastAsia="Calibri" w:hAnsi="Calibri" w:cs="Calibri"/>
          <w:sz w:val="24"/>
          <w:szCs w:val="24"/>
        </w:rPr>
        <w:t>e</w:t>
      </w:r>
      <w:r w:rsidR="003B1717" w:rsidRPr="003B1717">
        <w:rPr>
          <w:rFonts w:ascii="Calibri" w:eastAsia="Calibri" w:hAnsi="Calibri" w:cs="Calibri"/>
          <w:sz w:val="24"/>
          <w:szCs w:val="24"/>
        </w:rPr>
        <w:t>führt werden.</w:t>
      </w:r>
      <w:r>
        <w:rPr>
          <w:rFonts w:ascii="Calibri" w:eastAsia="Calibri" w:hAnsi="Calibri" w:cs="Calibri"/>
          <w:sz w:val="24"/>
          <w:szCs w:val="24"/>
        </w:rPr>
        <w:t>“ sagte Prof. Dr. Tobias Kollmann als Vorsitzender des Beirats Junge Digitale Wirtschaft (BJDW) im Bundeswirtschaftsministerium (</w:t>
      </w:r>
      <w:proofErr w:type="spellStart"/>
      <w:r>
        <w:rPr>
          <w:rFonts w:ascii="Calibri" w:eastAsia="Calibri" w:hAnsi="Calibri" w:cs="Calibri"/>
          <w:sz w:val="24"/>
          <w:szCs w:val="24"/>
        </w:rPr>
        <w:t>BMWi</w:t>
      </w:r>
      <w:proofErr w:type="spellEnd"/>
      <w:r>
        <w:rPr>
          <w:rFonts w:ascii="Calibri" w:eastAsia="Calibri" w:hAnsi="Calibri" w:cs="Calibri"/>
          <w:sz w:val="24"/>
          <w:szCs w:val="24"/>
        </w:rPr>
        <w:t>) und führte weiter aus: „</w:t>
      </w:r>
      <w:r w:rsidR="003B1717" w:rsidRPr="003B1717">
        <w:rPr>
          <w:rFonts w:ascii="Calibri" w:eastAsia="Calibri" w:hAnsi="Calibri" w:cs="Calibri"/>
          <w:sz w:val="24"/>
          <w:szCs w:val="24"/>
        </w:rPr>
        <w:t>Die großen Online-Player aus den USA haben zusammen eine größere Marktkapitalisierung als die deutschen DAX30-Unternehmen und sie erreichen schon heute die Hälfte des Bruttoi</w:t>
      </w:r>
      <w:r w:rsidR="003B1717" w:rsidRPr="003B1717">
        <w:rPr>
          <w:rFonts w:ascii="Calibri" w:eastAsia="Calibri" w:hAnsi="Calibri" w:cs="Calibri"/>
          <w:sz w:val="24"/>
          <w:szCs w:val="24"/>
        </w:rPr>
        <w:t>n</w:t>
      </w:r>
      <w:r w:rsidR="003B1717" w:rsidRPr="003B1717">
        <w:rPr>
          <w:rFonts w:ascii="Calibri" w:eastAsia="Calibri" w:hAnsi="Calibri" w:cs="Calibri"/>
          <w:sz w:val="24"/>
          <w:szCs w:val="24"/>
        </w:rPr>
        <w:t>landsproduktes von Frankreich. Europa erkennt erst jetzt, wie wichtig eine gesellschaftliche, wirtschaftliche aber auch politische Souveränität im Netz für seine Staaten ist. Spät, aber nicht zu spät…</w:t>
      </w:r>
      <w:r>
        <w:rPr>
          <w:rFonts w:ascii="Calibri" w:eastAsia="Calibri" w:hAnsi="Calibri" w:cs="Calibri"/>
          <w:sz w:val="24"/>
          <w:szCs w:val="24"/>
        </w:rPr>
        <w:t>“</w:t>
      </w:r>
      <w:r w:rsidR="003B1717" w:rsidRPr="003B1717">
        <w:rPr>
          <w:rFonts w:ascii="Calibri" w:eastAsia="Calibri" w:hAnsi="Calibri" w:cs="Calibri"/>
          <w:sz w:val="24"/>
          <w:szCs w:val="24"/>
        </w:rPr>
        <w:t xml:space="preserve"> </w:t>
      </w:r>
    </w:p>
    <w:p w:rsidR="003B1717" w:rsidRPr="003B1717" w:rsidRDefault="003B1717" w:rsidP="003B1717">
      <w:pPr>
        <w:jc w:val="both"/>
        <w:rPr>
          <w:rFonts w:ascii="Calibri" w:eastAsia="Calibri" w:hAnsi="Calibri" w:cs="Calibri"/>
          <w:sz w:val="24"/>
          <w:szCs w:val="24"/>
        </w:rPr>
      </w:pPr>
    </w:p>
    <w:p w:rsidR="003B1717" w:rsidRPr="003B1717" w:rsidRDefault="00FC4A67" w:rsidP="003B1717">
      <w:pPr>
        <w:jc w:val="both"/>
        <w:rPr>
          <w:rFonts w:ascii="Calibri" w:eastAsia="Calibri" w:hAnsi="Calibri" w:cs="Calibri"/>
          <w:sz w:val="24"/>
          <w:szCs w:val="24"/>
        </w:rPr>
      </w:pPr>
      <w:r>
        <w:rPr>
          <w:rFonts w:ascii="Calibri" w:eastAsia="Calibri" w:hAnsi="Calibri" w:cs="Calibri"/>
          <w:sz w:val="24"/>
          <w:szCs w:val="24"/>
        </w:rPr>
        <w:t xml:space="preserve">Sein Vorstandskollege des französischen </w:t>
      </w:r>
      <w:r w:rsidR="009F038C" w:rsidRPr="009F038C">
        <w:rPr>
          <w:rFonts w:ascii="Calibri" w:eastAsia="Calibri" w:hAnsi="Calibri" w:cs="Calibri"/>
          <w:sz w:val="24"/>
          <w:szCs w:val="24"/>
        </w:rPr>
        <w:t xml:space="preserve">Conseil national du </w:t>
      </w:r>
      <w:proofErr w:type="spellStart"/>
      <w:r w:rsidR="009F038C" w:rsidRPr="009F038C">
        <w:rPr>
          <w:rFonts w:ascii="Calibri" w:eastAsia="Calibri" w:hAnsi="Calibri" w:cs="Calibri"/>
          <w:sz w:val="24"/>
          <w:szCs w:val="24"/>
        </w:rPr>
        <w:t>numérique</w:t>
      </w:r>
      <w:proofErr w:type="spellEnd"/>
      <w:r w:rsidR="009F038C">
        <w:rPr>
          <w:rFonts w:ascii="Calibri" w:eastAsia="Calibri" w:hAnsi="Calibri" w:cs="Calibri"/>
          <w:sz w:val="24"/>
          <w:szCs w:val="24"/>
        </w:rPr>
        <w:t xml:space="preserve"> (</w:t>
      </w:r>
      <w:proofErr w:type="spellStart"/>
      <w:r w:rsidR="009F038C" w:rsidRPr="009F038C">
        <w:rPr>
          <w:rFonts w:ascii="Calibri" w:eastAsia="Calibri" w:hAnsi="Calibri" w:cs="Calibri"/>
          <w:sz w:val="24"/>
          <w:szCs w:val="24"/>
        </w:rPr>
        <w:t>CNNum</w:t>
      </w:r>
      <w:proofErr w:type="spellEnd"/>
      <w:r w:rsidR="009F038C">
        <w:rPr>
          <w:rFonts w:ascii="Calibri" w:eastAsia="Calibri" w:hAnsi="Calibri" w:cs="Calibri"/>
          <w:sz w:val="24"/>
          <w:szCs w:val="24"/>
        </w:rPr>
        <w:t xml:space="preserve">) </w:t>
      </w:r>
      <w:r w:rsidR="009F038C" w:rsidRPr="009F038C">
        <w:rPr>
          <w:rFonts w:ascii="Calibri" w:eastAsia="Calibri" w:hAnsi="Calibri" w:cs="Calibri"/>
          <w:sz w:val="24"/>
          <w:szCs w:val="24"/>
        </w:rPr>
        <w:t>Benoît Thieulin</w:t>
      </w:r>
      <w:r w:rsidR="009F038C">
        <w:rPr>
          <w:rFonts w:ascii="Calibri" w:eastAsia="Calibri" w:hAnsi="Calibri" w:cs="Calibri"/>
          <w:sz w:val="24"/>
          <w:szCs w:val="24"/>
        </w:rPr>
        <w:t xml:space="preserve"> führte hierzu aus:</w:t>
      </w:r>
      <w:r>
        <w:rPr>
          <w:rFonts w:ascii="Calibri" w:eastAsia="Calibri" w:hAnsi="Calibri" w:cs="Calibri"/>
          <w:sz w:val="24"/>
          <w:szCs w:val="24"/>
        </w:rPr>
        <w:t xml:space="preserve"> </w:t>
      </w:r>
      <w:r w:rsidR="009F038C">
        <w:rPr>
          <w:rFonts w:ascii="Calibri" w:eastAsia="Calibri" w:hAnsi="Calibri" w:cs="Calibri"/>
          <w:sz w:val="24"/>
          <w:szCs w:val="24"/>
        </w:rPr>
        <w:t>„</w:t>
      </w:r>
      <w:r w:rsidR="003B1717" w:rsidRPr="003B1717">
        <w:rPr>
          <w:rFonts w:ascii="Calibri" w:eastAsia="Calibri" w:hAnsi="Calibri" w:cs="Calibri"/>
          <w:sz w:val="24"/>
          <w:szCs w:val="24"/>
        </w:rPr>
        <w:t>Europa kann seine eigene Digitale Transformation gestalten und alternative Modelle hervorbringen. Wir haben die dafür notwendigen Fähigkeiten, auf die wir aufbauen können: eine kreative, mutige und qualifizierte Jugend, weltweit anerkannte Erfinder, Entwickler und Innovatoren sowie gemeinsame Werte, wie der Respekt von Me</w:t>
      </w:r>
      <w:r w:rsidR="003B1717" w:rsidRPr="003B1717">
        <w:rPr>
          <w:rFonts w:ascii="Calibri" w:eastAsia="Calibri" w:hAnsi="Calibri" w:cs="Calibri"/>
          <w:sz w:val="24"/>
          <w:szCs w:val="24"/>
        </w:rPr>
        <w:t>i</w:t>
      </w:r>
      <w:r w:rsidR="003B1717" w:rsidRPr="003B1717">
        <w:rPr>
          <w:rFonts w:ascii="Calibri" w:eastAsia="Calibri" w:hAnsi="Calibri" w:cs="Calibri"/>
          <w:sz w:val="24"/>
          <w:szCs w:val="24"/>
        </w:rPr>
        <w:t>nungsfreiheit und Vielfalt.</w:t>
      </w:r>
      <w:r w:rsidR="009F038C">
        <w:rPr>
          <w:rFonts w:ascii="Calibri" w:eastAsia="Calibri" w:hAnsi="Calibri" w:cs="Calibri"/>
          <w:sz w:val="24"/>
          <w:szCs w:val="24"/>
        </w:rPr>
        <w:t>“</w:t>
      </w:r>
      <w:r w:rsidR="003B1717" w:rsidRPr="003B1717">
        <w:rPr>
          <w:rFonts w:ascii="Calibri" w:eastAsia="Calibri" w:hAnsi="Calibri" w:cs="Calibri"/>
          <w:sz w:val="24"/>
          <w:szCs w:val="24"/>
        </w:rPr>
        <w:t xml:space="preserve"> </w:t>
      </w:r>
      <w:r w:rsidR="009F038C">
        <w:rPr>
          <w:rFonts w:ascii="Calibri" w:eastAsia="Calibri" w:hAnsi="Calibri" w:cs="Calibri"/>
          <w:sz w:val="24"/>
          <w:szCs w:val="24"/>
        </w:rPr>
        <w:t>und ergänzte „</w:t>
      </w:r>
      <w:r w:rsidR="003B1717" w:rsidRPr="003B1717">
        <w:rPr>
          <w:rFonts w:ascii="Calibri" w:eastAsia="Calibri" w:hAnsi="Calibri" w:cs="Calibri"/>
          <w:sz w:val="24"/>
          <w:szCs w:val="24"/>
        </w:rPr>
        <w:t>Es ist an der Zeit, dieses Potenzial auch für die Digitale Welt zu heben. Paris, Berlin, London, Barcelona, Prag, Tallinn oder Kopenhagen wa</w:t>
      </w:r>
      <w:r w:rsidR="003B1717" w:rsidRPr="003B1717">
        <w:rPr>
          <w:rFonts w:ascii="Calibri" w:eastAsia="Calibri" w:hAnsi="Calibri" w:cs="Calibri"/>
          <w:sz w:val="24"/>
          <w:szCs w:val="24"/>
        </w:rPr>
        <w:t>r</w:t>
      </w:r>
      <w:r w:rsidR="003B1717" w:rsidRPr="003B1717">
        <w:rPr>
          <w:rFonts w:ascii="Calibri" w:eastAsia="Calibri" w:hAnsi="Calibri" w:cs="Calibri"/>
          <w:sz w:val="24"/>
          <w:szCs w:val="24"/>
        </w:rPr>
        <w:t>ten nur auf den Digitalen Startschuss in Europa!</w:t>
      </w:r>
      <w:r w:rsidR="009F038C">
        <w:rPr>
          <w:rFonts w:ascii="Calibri" w:eastAsia="Calibri" w:hAnsi="Calibri" w:cs="Calibri"/>
          <w:sz w:val="24"/>
          <w:szCs w:val="24"/>
        </w:rPr>
        <w:t>“</w:t>
      </w:r>
    </w:p>
    <w:p w:rsidR="003B1717" w:rsidRPr="003B1717" w:rsidRDefault="003B1717" w:rsidP="003B1717">
      <w:pPr>
        <w:jc w:val="both"/>
        <w:rPr>
          <w:rFonts w:ascii="Calibri" w:eastAsia="Calibri" w:hAnsi="Calibri" w:cs="Calibri"/>
          <w:sz w:val="24"/>
          <w:szCs w:val="24"/>
        </w:rPr>
      </w:pPr>
    </w:p>
    <w:p w:rsidR="003B1717" w:rsidRPr="003B1717" w:rsidRDefault="003B1717" w:rsidP="003B1717">
      <w:pPr>
        <w:jc w:val="both"/>
        <w:rPr>
          <w:rFonts w:ascii="Calibri" w:eastAsia="Calibri" w:hAnsi="Calibri" w:cs="Calibri"/>
          <w:sz w:val="24"/>
          <w:szCs w:val="24"/>
        </w:rPr>
      </w:pPr>
      <w:r w:rsidRPr="003B1717">
        <w:rPr>
          <w:rFonts w:ascii="Calibri" w:eastAsia="Calibri" w:hAnsi="Calibri" w:cs="Calibri"/>
          <w:sz w:val="24"/>
          <w:szCs w:val="24"/>
        </w:rPr>
        <w:t>Damit das Rennen um die Hoheit im Netz auch von Europa aus aufgenommen werden kann, müssen aber zahlreiche Hemmnisse abgebaut und Anreize für die digitalen Akteure gescha</w:t>
      </w:r>
      <w:r w:rsidRPr="003B1717">
        <w:rPr>
          <w:rFonts w:ascii="Calibri" w:eastAsia="Calibri" w:hAnsi="Calibri" w:cs="Calibri"/>
          <w:sz w:val="24"/>
          <w:szCs w:val="24"/>
        </w:rPr>
        <w:t>f</w:t>
      </w:r>
      <w:r w:rsidRPr="003B1717">
        <w:rPr>
          <w:rFonts w:ascii="Calibri" w:eastAsia="Calibri" w:hAnsi="Calibri" w:cs="Calibri"/>
          <w:sz w:val="24"/>
          <w:szCs w:val="24"/>
        </w:rPr>
        <w:t>fen werden. Zu viele europäische Gründer werden heute zwei Mal bestraft, wenn sie im harten internationalen Wettbewerb bestehen und gleichzeitig fragmentierte, manchmal ungeeignete und oft instabile Regeln des europäischen Markts anwenden müssen. Die E</w:t>
      </w:r>
      <w:r w:rsidRPr="003B1717">
        <w:rPr>
          <w:rFonts w:ascii="Calibri" w:eastAsia="Calibri" w:hAnsi="Calibri" w:cs="Calibri"/>
          <w:sz w:val="24"/>
          <w:szCs w:val="24"/>
        </w:rPr>
        <w:t>u</w:t>
      </w:r>
      <w:r w:rsidRPr="003B1717">
        <w:rPr>
          <w:rFonts w:ascii="Calibri" w:eastAsia="Calibri" w:hAnsi="Calibri" w:cs="Calibri"/>
          <w:sz w:val="24"/>
          <w:szCs w:val="24"/>
        </w:rPr>
        <w:t>ropäische digitale Agenda muss deswegen über das ehrgeizige Ziel der Schaffung eines e</w:t>
      </w:r>
      <w:r w:rsidRPr="003B1717">
        <w:rPr>
          <w:rFonts w:ascii="Calibri" w:eastAsia="Calibri" w:hAnsi="Calibri" w:cs="Calibri"/>
          <w:sz w:val="24"/>
          <w:szCs w:val="24"/>
        </w:rPr>
        <w:t>u</w:t>
      </w:r>
      <w:r w:rsidRPr="003B1717">
        <w:rPr>
          <w:rFonts w:ascii="Calibri" w:eastAsia="Calibri" w:hAnsi="Calibri" w:cs="Calibri"/>
          <w:sz w:val="24"/>
          <w:szCs w:val="24"/>
        </w:rPr>
        <w:t>ropäischen digitalen Binnenmarkts hinausgehen und sich an zwei Anforderungen orienti</w:t>
      </w:r>
      <w:r w:rsidRPr="003B1717">
        <w:rPr>
          <w:rFonts w:ascii="Calibri" w:eastAsia="Calibri" w:hAnsi="Calibri" w:cs="Calibri"/>
          <w:sz w:val="24"/>
          <w:szCs w:val="24"/>
        </w:rPr>
        <w:t>e</w:t>
      </w:r>
      <w:r w:rsidRPr="003B1717">
        <w:rPr>
          <w:rFonts w:ascii="Calibri" w:eastAsia="Calibri" w:hAnsi="Calibri" w:cs="Calibri"/>
          <w:sz w:val="24"/>
          <w:szCs w:val="24"/>
        </w:rPr>
        <w:t>ren: Die Notwendigkeit der Internationalisierung und Wettbewerbsfähigkeit unserer Unte</w:t>
      </w:r>
      <w:r w:rsidRPr="003B1717">
        <w:rPr>
          <w:rFonts w:ascii="Calibri" w:eastAsia="Calibri" w:hAnsi="Calibri" w:cs="Calibri"/>
          <w:sz w:val="24"/>
          <w:szCs w:val="24"/>
        </w:rPr>
        <w:t>r</w:t>
      </w:r>
      <w:r w:rsidRPr="003B1717">
        <w:rPr>
          <w:rFonts w:ascii="Calibri" w:eastAsia="Calibri" w:hAnsi="Calibri" w:cs="Calibri"/>
          <w:sz w:val="24"/>
          <w:szCs w:val="24"/>
        </w:rPr>
        <w:t>nehmen im digitalen Raum und die Schaffung eines fairen Wettbewerbsrahmens für deren Entfaltungsmöglichkeit im Netz. Europa muss daher einheitliche digitale Rahmen</w:t>
      </w:r>
      <w:r w:rsidR="009F038C">
        <w:rPr>
          <w:rFonts w:ascii="Calibri" w:eastAsia="Calibri" w:hAnsi="Calibri" w:cs="Calibri"/>
          <w:sz w:val="24"/>
          <w:szCs w:val="24"/>
        </w:rPr>
        <w:softHyphen/>
      </w:r>
      <w:r w:rsidRPr="003B1717">
        <w:rPr>
          <w:rFonts w:ascii="Calibri" w:eastAsia="Calibri" w:hAnsi="Calibri" w:cs="Calibri"/>
          <w:sz w:val="24"/>
          <w:szCs w:val="24"/>
        </w:rPr>
        <w:t>be</w:t>
      </w:r>
      <w:r w:rsidR="007C55C7">
        <w:rPr>
          <w:rFonts w:ascii="Calibri" w:eastAsia="Calibri" w:hAnsi="Calibri" w:cs="Calibri"/>
          <w:sz w:val="24"/>
          <w:szCs w:val="24"/>
        </w:rPr>
        <w:softHyphen/>
      </w:r>
      <w:r w:rsidRPr="003B1717">
        <w:rPr>
          <w:rFonts w:ascii="Calibri" w:eastAsia="Calibri" w:hAnsi="Calibri" w:cs="Calibri"/>
          <w:sz w:val="24"/>
          <w:szCs w:val="24"/>
        </w:rPr>
        <w:t>din</w:t>
      </w:r>
      <w:r w:rsidR="007C55C7">
        <w:rPr>
          <w:rFonts w:ascii="Calibri" w:eastAsia="Calibri" w:hAnsi="Calibri" w:cs="Calibri"/>
          <w:sz w:val="24"/>
          <w:szCs w:val="24"/>
        </w:rPr>
        <w:softHyphen/>
      </w:r>
      <w:r w:rsidRPr="003B1717">
        <w:rPr>
          <w:rFonts w:ascii="Calibri" w:eastAsia="Calibri" w:hAnsi="Calibri" w:cs="Calibri"/>
          <w:sz w:val="24"/>
          <w:szCs w:val="24"/>
        </w:rPr>
        <w:t>gun</w:t>
      </w:r>
      <w:r w:rsidR="007C55C7">
        <w:rPr>
          <w:rFonts w:ascii="Calibri" w:eastAsia="Calibri" w:hAnsi="Calibri" w:cs="Calibri"/>
          <w:sz w:val="24"/>
          <w:szCs w:val="24"/>
        </w:rPr>
        <w:softHyphen/>
      </w:r>
      <w:r w:rsidRPr="003B1717">
        <w:rPr>
          <w:rFonts w:ascii="Calibri" w:eastAsia="Calibri" w:hAnsi="Calibri" w:cs="Calibri"/>
          <w:sz w:val="24"/>
          <w:szCs w:val="24"/>
        </w:rPr>
        <w:t>gen für alle Marktteilnehmer sicherstellen, sowohl im Bereich der datenrelevanten und wirt</w:t>
      </w:r>
      <w:r w:rsidR="007C55C7">
        <w:rPr>
          <w:rFonts w:ascii="Calibri" w:eastAsia="Calibri" w:hAnsi="Calibri" w:cs="Calibri"/>
          <w:sz w:val="24"/>
          <w:szCs w:val="24"/>
        </w:rPr>
        <w:softHyphen/>
      </w:r>
      <w:r w:rsidRPr="003B1717">
        <w:rPr>
          <w:rFonts w:ascii="Calibri" w:eastAsia="Calibri" w:hAnsi="Calibri" w:cs="Calibri"/>
          <w:sz w:val="24"/>
          <w:szCs w:val="24"/>
        </w:rPr>
        <w:t xml:space="preserve">schaftlichen Online-Regeln wie auch in der Besteuerung. </w:t>
      </w:r>
    </w:p>
    <w:p w:rsidR="003B1717" w:rsidRPr="003B1717" w:rsidRDefault="003B1717" w:rsidP="003B1717">
      <w:pPr>
        <w:jc w:val="both"/>
        <w:rPr>
          <w:rFonts w:ascii="Calibri" w:eastAsia="Calibri" w:hAnsi="Calibri" w:cs="Calibri"/>
          <w:sz w:val="24"/>
          <w:szCs w:val="24"/>
        </w:rPr>
      </w:pPr>
    </w:p>
    <w:p w:rsidR="007C55C7" w:rsidRDefault="003B1717" w:rsidP="003B1717">
      <w:pPr>
        <w:jc w:val="both"/>
        <w:rPr>
          <w:rFonts w:ascii="Calibri" w:eastAsia="Calibri" w:hAnsi="Calibri" w:cs="Calibri"/>
          <w:sz w:val="24"/>
          <w:szCs w:val="24"/>
        </w:rPr>
      </w:pPr>
      <w:r w:rsidRPr="003B1717">
        <w:rPr>
          <w:rFonts w:ascii="Calibri" w:eastAsia="Calibri" w:hAnsi="Calibri" w:cs="Calibri"/>
          <w:sz w:val="24"/>
          <w:szCs w:val="24"/>
        </w:rPr>
        <w:t>Nicht zuletzt muss der Zugang zur Finanzierung von europäischen Startups als Träger digit</w:t>
      </w:r>
      <w:r w:rsidRPr="003B1717">
        <w:rPr>
          <w:rFonts w:ascii="Calibri" w:eastAsia="Calibri" w:hAnsi="Calibri" w:cs="Calibri"/>
          <w:sz w:val="24"/>
          <w:szCs w:val="24"/>
        </w:rPr>
        <w:t>a</w:t>
      </w:r>
      <w:r w:rsidRPr="003B1717">
        <w:rPr>
          <w:rFonts w:ascii="Calibri" w:eastAsia="Calibri" w:hAnsi="Calibri" w:cs="Calibri"/>
          <w:sz w:val="24"/>
          <w:szCs w:val="24"/>
        </w:rPr>
        <w:t>ler Innovationen verbessert werden</w:t>
      </w:r>
      <w:r w:rsidR="007C55C7">
        <w:rPr>
          <w:rFonts w:ascii="Calibri" w:eastAsia="Calibri" w:hAnsi="Calibri" w:cs="Calibri"/>
          <w:sz w:val="24"/>
          <w:szCs w:val="24"/>
        </w:rPr>
        <w:t xml:space="preserve">. </w:t>
      </w:r>
      <w:r w:rsidR="00650312">
        <w:rPr>
          <w:rFonts w:ascii="Calibri" w:eastAsia="Calibri" w:hAnsi="Calibri" w:cs="Calibri"/>
          <w:sz w:val="24"/>
          <w:szCs w:val="24"/>
        </w:rPr>
        <w:t>„</w:t>
      </w:r>
      <w:r w:rsidR="00650312" w:rsidRPr="007C55C7">
        <w:rPr>
          <w:rFonts w:ascii="Calibri" w:eastAsia="Calibri" w:hAnsi="Calibri" w:cs="Calibri"/>
          <w:sz w:val="24"/>
          <w:szCs w:val="24"/>
        </w:rPr>
        <w:t xml:space="preserve">Innovationen </w:t>
      </w:r>
      <w:r w:rsidR="00650312">
        <w:rPr>
          <w:rFonts w:ascii="Calibri" w:eastAsia="Calibri" w:hAnsi="Calibri" w:cs="Calibri"/>
          <w:sz w:val="24"/>
          <w:szCs w:val="24"/>
        </w:rPr>
        <w:t xml:space="preserve">unserer Startups </w:t>
      </w:r>
      <w:r w:rsidR="00650312" w:rsidRPr="007C55C7">
        <w:rPr>
          <w:rFonts w:ascii="Calibri" w:eastAsia="Calibri" w:hAnsi="Calibri" w:cs="Calibri"/>
          <w:sz w:val="24"/>
          <w:szCs w:val="24"/>
        </w:rPr>
        <w:t xml:space="preserve">sind ein </w:t>
      </w:r>
      <w:r w:rsidR="00650312">
        <w:rPr>
          <w:rFonts w:ascii="Calibri" w:eastAsia="Calibri" w:hAnsi="Calibri" w:cs="Calibri"/>
          <w:sz w:val="24"/>
          <w:szCs w:val="24"/>
        </w:rPr>
        <w:t xml:space="preserve">wichtiger </w:t>
      </w:r>
      <w:r w:rsidR="00650312" w:rsidRPr="007C55C7">
        <w:rPr>
          <w:rFonts w:ascii="Calibri" w:eastAsia="Calibri" w:hAnsi="Calibri" w:cs="Calibri"/>
          <w:sz w:val="24"/>
          <w:szCs w:val="24"/>
        </w:rPr>
        <w:t>H</w:t>
      </w:r>
      <w:r w:rsidR="00650312" w:rsidRPr="007C55C7">
        <w:rPr>
          <w:rFonts w:ascii="Calibri" w:eastAsia="Calibri" w:hAnsi="Calibri" w:cs="Calibri"/>
          <w:sz w:val="24"/>
          <w:szCs w:val="24"/>
        </w:rPr>
        <w:t>e</w:t>
      </w:r>
      <w:r w:rsidR="00650312" w:rsidRPr="007C55C7">
        <w:rPr>
          <w:rFonts w:ascii="Calibri" w:eastAsia="Calibri" w:hAnsi="Calibri" w:cs="Calibri"/>
          <w:sz w:val="24"/>
          <w:szCs w:val="24"/>
        </w:rPr>
        <w:t>bel der digitalen Transformation und damit wesentlich für ein nachhaltiges Wachstum uns</w:t>
      </w:r>
      <w:r w:rsidR="00650312" w:rsidRPr="007C55C7">
        <w:rPr>
          <w:rFonts w:ascii="Calibri" w:eastAsia="Calibri" w:hAnsi="Calibri" w:cs="Calibri"/>
          <w:sz w:val="24"/>
          <w:szCs w:val="24"/>
        </w:rPr>
        <w:t>e</w:t>
      </w:r>
      <w:r w:rsidR="00650312" w:rsidRPr="007C55C7">
        <w:rPr>
          <w:rFonts w:ascii="Calibri" w:eastAsia="Calibri" w:hAnsi="Calibri" w:cs="Calibri"/>
          <w:sz w:val="24"/>
          <w:szCs w:val="24"/>
        </w:rPr>
        <w:t>rer Industrie und unserer gesamten Wirtschafts</w:t>
      </w:r>
      <w:r w:rsidR="00650312">
        <w:rPr>
          <w:rFonts w:ascii="Calibri" w:eastAsia="Calibri" w:hAnsi="Calibri" w:cs="Calibri"/>
          <w:sz w:val="24"/>
          <w:szCs w:val="24"/>
        </w:rPr>
        <w:t>struktur!</w:t>
      </w:r>
      <w:r w:rsidR="00650312" w:rsidRPr="007C55C7">
        <w:rPr>
          <w:rFonts w:ascii="Calibri" w:eastAsia="Calibri" w:hAnsi="Calibri" w:cs="Calibri"/>
          <w:sz w:val="24"/>
          <w:szCs w:val="24"/>
        </w:rPr>
        <w:t>“</w:t>
      </w:r>
      <w:r w:rsidR="00650312">
        <w:rPr>
          <w:rFonts w:ascii="Calibri" w:eastAsia="Calibri" w:hAnsi="Calibri" w:cs="Calibri"/>
          <w:sz w:val="24"/>
          <w:szCs w:val="24"/>
        </w:rPr>
        <w:t xml:space="preserve"> </w:t>
      </w:r>
      <w:r w:rsidR="0036610F">
        <w:rPr>
          <w:rFonts w:ascii="Calibri" w:eastAsia="Calibri" w:hAnsi="Calibri" w:cs="Calibri"/>
          <w:sz w:val="24"/>
          <w:szCs w:val="24"/>
        </w:rPr>
        <w:t xml:space="preserve">sagt </w:t>
      </w:r>
      <w:r w:rsidR="00E77E9A">
        <w:rPr>
          <w:rFonts w:ascii="Calibri" w:eastAsia="Calibri" w:hAnsi="Calibri" w:cs="Calibri"/>
          <w:sz w:val="24"/>
          <w:szCs w:val="24"/>
        </w:rPr>
        <w:t>Prof. Dr. Tobias Kollmann</w:t>
      </w:r>
      <w:r w:rsidR="00650312">
        <w:rPr>
          <w:rFonts w:ascii="Calibri" w:eastAsia="Calibri" w:hAnsi="Calibri" w:cs="Calibri"/>
          <w:sz w:val="24"/>
          <w:szCs w:val="24"/>
        </w:rPr>
        <w:t xml:space="preserve"> </w:t>
      </w:r>
      <w:r w:rsidR="0036610F">
        <w:rPr>
          <w:rFonts w:ascii="Calibri" w:eastAsia="Calibri" w:hAnsi="Calibri" w:cs="Calibri"/>
          <w:sz w:val="24"/>
          <w:szCs w:val="24"/>
        </w:rPr>
        <w:t>und stellt gleichzeitig fest: „</w:t>
      </w:r>
      <w:r w:rsidR="0095737D">
        <w:rPr>
          <w:rFonts w:ascii="Calibri" w:eastAsia="Calibri" w:hAnsi="Calibri" w:cs="Calibri"/>
          <w:sz w:val="24"/>
          <w:szCs w:val="24"/>
        </w:rPr>
        <w:t>Europäische Start</w:t>
      </w:r>
      <w:r w:rsidR="0095737D" w:rsidRPr="0095737D">
        <w:rPr>
          <w:rFonts w:ascii="Calibri" w:eastAsia="Calibri" w:hAnsi="Calibri" w:cs="Calibri"/>
          <w:sz w:val="24"/>
          <w:szCs w:val="24"/>
        </w:rPr>
        <w:t>ups haben aber bei ihrer Finanzierung im Vergleich zu ihren nordamerikanischen oder asiatischen Wettbewerbern immer noch deutliche Nac</w:t>
      </w:r>
      <w:r w:rsidR="0095737D" w:rsidRPr="0095737D">
        <w:rPr>
          <w:rFonts w:ascii="Calibri" w:eastAsia="Calibri" w:hAnsi="Calibri" w:cs="Calibri"/>
          <w:sz w:val="24"/>
          <w:szCs w:val="24"/>
        </w:rPr>
        <w:t>h</w:t>
      </w:r>
      <w:r w:rsidR="0095737D" w:rsidRPr="0095737D">
        <w:rPr>
          <w:rFonts w:ascii="Calibri" w:eastAsia="Calibri" w:hAnsi="Calibri" w:cs="Calibri"/>
          <w:sz w:val="24"/>
          <w:szCs w:val="24"/>
        </w:rPr>
        <w:t>teile in der Ve</w:t>
      </w:r>
      <w:r w:rsidR="0095737D">
        <w:rPr>
          <w:rFonts w:ascii="Calibri" w:eastAsia="Calibri" w:hAnsi="Calibri" w:cs="Calibri"/>
          <w:sz w:val="24"/>
          <w:szCs w:val="24"/>
        </w:rPr>
        <w:t>rfügbarkeit von Venture Capital</w:t>
      </w:r>
      <w:r w:rsidR="007C55C7">
        <w:rPr>
          <w:rFonts w:ascii="Calibri" w:eastAsia="Calibri" w:hAnsi="Calibri" w:cs="Calibri"/>
          <w:sz w:val="24"/>
          <w:szCs w:val="24"/>
        </w:rPr>
        <w:t>.</w:t>
      </w:r>
      <w:r w:rsidR="0036610F">
        <w:rPr>
          <w:rFonts w:ascii="Calibri" w:eastAsia="Calibri" w:hAnsi="Calibri" w:cs="Calibri"/>
          <w:sz w:val="24"/>
          <w:szCs w:val="24"/>
        </w:rPr>
        <w:t>“</w:t>
      </w:r>
      <w:r w:rsidR="007C55C7">
        <w:rPr>
          <w:rFonts w:ascii="Calibri" w:eastAsia="Calibri" w:hAnsi="Calibri" w:cs="Calibri"/>
          <w:sz w:val="24"/>
          <w:szCs w:val="24"/>
        </w:rPr>
        <w:t xml:space="preserve"> </w:t>
      </w:r>
      <w:r w:rsidR="007C55C7" w:rsidRPr="007C55C7">
        <w:rPr>
          <w:rFonts w:ascii="Calibri" w:eastAsia="Calibri" w:hAnsi="Calibri" w:cs="Calibri"/>
          <w:sz w:val="24"/>
          <w:szCs w:val="24"/>
        </w:rPr>
        <w:t>Und Benoît Thieulin, Vorsitzender des Nat</w:t>
      </w:r>
      <w:r w:rsidR="007C55C7" w:rsidRPr="007C55C7">
        <w:rPr>
          <w:rFonts w:ascii="Calibri" w:eastAsia="Calibri" w:hAnsi="Calibri" w:cs="Calibri"/>
          <w:sz w:val="24"/>
          <w:szCs w:val="24"/>
        </w:rPr>
        <w:t>i</w:t>
      </w:r>
      <w:r w:rsidR="007C55C7" w:rsidRPr="007C55C7">
        <w:rPr>
          <w:rFonts w:ascii="Calibri" w:eastAsia="Calibri" w:hAnsi="Calibri" w:cs="Calibri"/>
          <w:sz w:val="24"/>
          <w:szCs w:val="24"/>
        </w:rPr>
        <w:t xml:space="preserve">onalrat für Digitales, führt </w:t>
      </w:r>
      <w:r w:rsidR="0036610F">
        <w:rPr>
          <w:rFonts w:ascii="Calibri" w:eastAsia="Calibri" w:hAnsi="Calibri" w:cs="Calibri"/>
          <w:sz w:val="24"/>
          <w:szCs w:val="24"/>
        </w:rPr>
        <w:t xml:space="preserve">ferner </w:t>
      </w:r>
      <w:r w:rsidR="007C55C7" w:rsidRPr="007C55C7">
        <w:rPr>
          <w:rFonts w:ascii="Calibri" w:eastAsia="Calibri" w:hAnsi="Calibri" w:cs="Calibri"/>
          <w:sz w:val="24"/>
          <w:szCs w:val="24"/>
        </w:rPr>
        <w:t>aus: „</w:t>
      </w:r>
      <w:r w:rsidRPr="003B1717">
        <w:rPr>
          <w:rFonts w:ascii="Calibri" w:eastAsia="Calibri" w:hAnsi="Calibri" w:cs="Calibri"/>
          <w:sz w:val="24"/>
          <w:szCs w:val="24"/>
        </w:rPr>
        <w:t>Diese Herausforderungen können nur durch eine ein</w:t>
      </w:r>
      <w:r w:rsidR="0095737D">
        <w:rPr>
          <w:rFonts w:ascii="Calibri" w:eastAsia="Calibri" w:hAnsi="Calibri" w:cs="Calibri"/>
          <w:sz w:val="24"/>
          <w:szCs w:val="24"/>
        </w:rPr>
        <w:softHyphen/>
      </w:r>
      <w:r w:rsidRPr="003B1717">
        <w:rPr>
          <w:rFonts w:ascii="Calibri" w:eastAsia="Calibri" w:hAnsi="Calibri" w:cs="Calibri"/>
          <w:sz w:val="24"/>
          <w:szCs w:val="24"/>
        </w:rPr>
        <w:t>heitliche europäische Politik im digitalen Bereich gemeistert werden. Das historische Ziel der deutsch-französischen Annäherung findet hier eine neue Dimension: Eine führende Rolle in der Gestaltung der Digitalisierung unser Wirtschaft und Gesellschaft für Europa zu spielen.</w:t>
      </w:r>
      <w:r w:rsidR="007C55C7">
        <w:rPr>
          <w:rFonts w:ascii="Calibri" w:eastAsia="Calibri" w:hAnsi="Calibri" w:cs="Calibri"/>
          <w:sz w:val="24"/>
          <w:szCs w:val="24"/>
        </w:rPr>
        <w:t>“</w:t>
      </w:r>
      <w:r w:rsidR="009F038C">
        <w:rPr>
          <w:rFonts w:ascii="Calibri" w:eastAsia="Calibri" w:hAnsi="Calibri" w:cs="Calibri"/>
          <w:sz w:val="24"/>
          <w:szCs w:val="24"/>
        </w:rPr>
        <w:t xml:space="preserve"> Zu diesem Zweck haben beide Beiräte den folgenden gemeinsamen Aktionsplan entworfen und auf der Konferenz vorgestellt und an die beiden Regierungen übergeben. </w:t>
      </w:r>
    </w:p>
    <w:p w:rsidR="007C55C7" w:rsidRDefault="007C55C7" w:rsidP="003B1717">
      <w:pPr>
        <w:jc w:val="both"/>
        <w:rPr>
          <w:rFonts w:ascii="Calibri" w:eastAsia="Calibri" w:hAnsi="Calibri" w:cs="Calibri"/>
          <w:sz w:val="24"/>
          <w:szCs w:val="24"/>
        </w:rPr>
      </w:pPr>
    </w:p>
    <w:p w:rsidR="003B1717" w:rsidRPr="003B1717" w:rsidRDefault="003B1717" w:rsidP="003B1717">
      <w:pPr>
        <w:jc w:val="both"/>
        <w:rPr>
          <w:rFonts w:ascii="Calibri" w:eastAsia="Calibri" w:hAnsi="Calibri" w:cs="Calibri"/>
          <w:sz w:val="24"/>
          <w:szCs w:val="24"/>
        </w:rPr>
      </w:pPr>
      <w:r w:rsidRPr="003B1717">
        <w:rPr>
          <w:rFonts w:ascii="Calibri" w:eastAsia="Calibri" w:hAnsi="Calibri" w:cs="Calibri"/>
          <w:sz w:val="24"/>
          <w:szCs w:val="24"/>
        </w:rPr>
        <w:t xml:space="preserve">Der „Beirat Junge Digitale Wirtschaft” (BJDW) und der „Nationalrat für Digitales“ (Conseil national du </w:t>
      </w:r>
      <w:proofErr w:type="spellStart"/>
      <w:r w:rsidRPr="003B1717">
        <w:rPr>
          <w:rFonts w:ascii="Calibri" w:eastAsia="Calibri" w:hAnsi="Calibri" w:cs="Calibri"/>
          <w:sz w:val="24"/>
          <w:szCs w:val="24"/>
        </w:rPr>
        <w:t>numérique</w:t>
      </w:r>
      <w:proofErr w:type="spellEnd"/>
      <w:r w:rsidRPr="003B1717">
        <w:rPr>
          <w:rFonts w:ascii="Calibri" w:eastAsia="Calibri" w:hAnsi="Calibri" w:cs="Calibri"/>
          <w:sz w:val="24"/>
          <w:szCs w:val="24"/>
        </w:rPr>
        <w:t xml:space="preserve">, </w:t>
      </w:r>
      <w:proofErr w:type="spellStart"/>
      <w:r w:rsidRPr="003B1717">
        <w:rPr>
          <w:rFonts w:ascii="Calibri" w:eastAsia="Calibri" w:hAnsi="Calibri" w:cs="Calibri"/>
          <w:sz w:val="24"/>
          <w:szCs w:val="24"/>
        </w:rPr>
        <w:t>CNNum</w:t>
      </w:r>
      <w:proofErr w:type="spellEnd"/>
      <w:r w:rsidRPr="003B1717">
        <w:rPr>
          <w:rFonts w:ascii="Calibri" w:eastAsia="Calibri" w:hAnsi="Calibri" w:cs="Calibri"/>
          <w:sz w:val="24"/>
          <w:szCs w:val="24"/>
        </w:rPr>
        <w:t>) sind zwei Ausschüsse, die die deutsche und französische Regierung zu allen Fragen der digitalen Wirtschaft beraten. Sie setzen sich aus ehrenamtl</w:t>
      </w:r>
      <w:r w:rsidRPr="003B1717">
        <w:rPr>
          <w:rFonts w:ascii="Calibri" w:eastAsia="Calibri" w:hAnsi="Calibri" w:cs="Calibri"/>
          <w:sz w:val="24"/>
          <w:szCs w:val="24"/>
        </w:rPr>
        <w:t>i</w:t>
      </w:r>
      <w:r w:rsidRPr="003B1717">
        <w:rPr>
          <w:rFonts w:ascii="Calibri" w:eastAsia="Calibri" w:hAnsi="Calibri" w:cs="Calibri"/>
          <w:sz w:val="24"/>
          <w:szCs w:val="24"/>
        </w:rPr>
        <w:t>chen Mitgliedern zusammen, die Aufgrund ihres Sachverstands im Bereich der digitalen Wirtschaft ausgewählt wurden.</w:t>
      </w:r>
    </w:p>
    <w:p w:rsidR="003B1717" w:rsidRPr="003B1717" w:rsidRDefault="003B1717" w:rsidP="003B1717">
      <w:pPr>
        <w:jc w:val="both"/>
        <w:rPr>
          <w:rFonts w:ascii="Calibri" w:eastAsia="Calibri" w:hAnsi="Calibri" w:cs="Calibri"/>
          <w:sz w:val="24"/>
          <w:szCs w:val="24"/>
        </w:rPr>
      </w:pPr>
    </w:p>
    <w:p w:rsidR="009F038C" w:rsidRPr="009F038C" w:rsidRDefault="009F038C" w:rsidP="009F038C">
      <w:pPr>
        <w:jc w:val="center"/>
        <w:rPr>
          <w:rFonts w:ascii="Calibri" w:eastAsia="Calibri" w:hAnsi="Calibri" w:cs="Calibri"/>
          <w:b/>
          <w:sz w:val="32"/>
          <w:szCs w:val="32"/>
        </w:rPr>
      </w:pPr>
      <w:r w:rsidRPr="009F038C">
        <w:rPr>
          <w:rFonts w:ascii="Calibri" w:eastAsia="Calibri" w:hAnsi="Calibri" w:cs="Calibri"/>
          <w:b/>
          <w:sz w:val="32"/>
          <w:szCs w:val="32"/>
        </w:rPr>
        <w:t xml:space="preserve">Digitale Innovation und Digitale Transformation in Europa </w:t>
      </w:r>
    </w:p>
    <w:p w:rsidR="003B1717" w:rsidRDefault="009F038C" w:rsidP="009F038C">
      <w:pPr>
        <w:jc w:val="center"/>
        <w:rPr>
          <w:rFonts w:eastAsia="Calibri" w:cs="Calibri"/>
          <w:b/>
          <w:i/>
          <w:sz w:val="28"/>
          <w:szCs w:val="28"/>
        </w:rPr>
      </w:pPr>
      <w:r w:rsidRPr="009F038C">
        <w:rPr>
          <w:rFonts w:ascii="Calibri" w:eastAsia="Calibri" w:hAnsi="Calibri" w:cs="Calibri"/>
          <w:b/>
          <w:sz w:val="24"/>
          <w:szCs w:val="24"/>
        </w:rPr>
        <w:t>Ein deutsch-französische Aktionsplan für Innovation (API)</w:t>
      </w:r>
    </w:p>
    <w:p w:rsidR="009F038C" w:rsidRPr="009F038C" w:rsidRDefault="009F038C" w:rsidP="003B1717">
      <w:pPr>
        <w:jc w:val="both"/>
        <w:rPr>
          <w:rFonts w:ascii="Calibri" w:eastAsia="Calibri" w:hAnsi="Calibri" w:cs="Calibri"/>
          <w:sz w:val="24"/>
          <w:szCs w:val="24"/>
        </w:rPr>
      </w:pPr>
    </w:p>
    <w:p w:rsidR="009F038C" w:rsidRDefault="009F038C" w:rsidP="009F038C">
      <w:pPr>
        <w:jc w:val="both"/>
        <w:rPr>
          <w:rFonts w:ascii="Calibri" w:eastAsia="Calibri" w:hAnsi="Calibri" w:cs="Calibri"/>
          <w:b/>
          <w:sz w:val="24"/>
          <w:szCs w:val="24"/>
        </w:rPr>
      </w:pPr>
    </w:p>
    <w:p w:rsidR="009F038C" w:rsidRPr="00593204" w:rsidRDefault="009F038C" w:rsidP="009F038C">
      <w:pPr>
        <w:jc w:val="both"/>
        <w:rPr>
          <w:rFonts w:ascii="Calibri" w:eastAsia="Calibri" w:hAnsi="Calibri" w:cs="Calibri"/>
          <w:b/>
          <w:sz w:val="24"/>
          <w:szCs w:val="24"/>
        </w:rPr>
      </w:pPr>
      <w:r w:rsidRPr="00593204">
        <w:rPr>
          <w:rFonts w:ascii="Calibri" w:eastAsia="Calibri" w:hAnsi="Calibri" w:cs="Calibri"/>
          <w:b/>
          <w:sz w:val="24"/>
          <w:szCs w:val="24"/>
        </w:rPr>
        <w:t xml:space="preserve">Ausbildung und Förderung von Digitalen Kompetenzen: </w:t>
      </w:r>
    </w:p>
    <w:p w:rsidR="009F038C" w:rsidRPr="00593204" w:rsidRDefault="009F038C" w:rsidP="009F038C">
      <w:pPr>
        <w:jc w:val="both"/>
        <w:rPr>
          <w:rFonts w:ascii="Calibri" w:eastAsia="Calibri" w:hAnsi="Calibri" w:cs="Calibri"/>
          <w:i/>
          <w:sz w:val="24"/>
          <w:szCs w:val="24"/>
        </w:rPr>
      </w:pPr>
      <w:r w:rsidRPr="00593204">
        <w:rPr>
          <w:rFonts w:ascii="Calibri" w:eastAsia="Calibri" w:hAnsi="Calibri" w:cs="Calibri"/>
          <w:i/>
          <w:sz w:val="24"/>
          <w:szCs w:val="24"/>
        </w:rPr>
        <w:t>Europa braucht digitale Kompetenzen für alle Bürger als Basis für die Gesellschaft und Wir</w:t>
      </w:r>
      <w:r w:rsidRPr="00593204">
        <w:rPr>
          <w:rFonts w:ascii="Calibri" w:eastAsia="Calibri" w:hAnsi="Calibri" w:cs="Calibri"/>
          <w:i/>
          <w:sz w:val="24"/>
          <w:szCs w:val="24"/>
        </w:rPr>
        <w:t>t</w:t>
      </w:r>
      <w:r w:rsidRPr="00593204">
        <w:rPr>
          <w:rFonts w:ascii="Calibri" w:eastAsia="Calibri" w:hAnsi="Calibri" w:cs="Calibri"/>
          <w:i/>
          <w:sz w:val="24"/>
          <w:szCs w:val="24"/>
        </w:rPr>
        <w:t>schaft von morgen.</w:t>
      </w:r>
    </w:p>
    <w:p w:rsidR="009F038C" w:rsidRPr="00593204" w:rsidRDefault="009F038C" w:rsidP="009F038C">
      <w:pPr>
        <w:pStyle w:val="Listenabsatz"/>
        <w:numPr>
          <w:ilvl w:val="0"/>
          <w:numId w:val="1"/>
        </w:numPr>
        <w:jc w:val="both"/>
        <w:rPr>
          <w:rFonts w:ascii="Calibri" w:eastAsia="Calibri" w:hAnsi="Calibri" w:cs="Calibri"/>
          <w:sz w:val="24"/>
          <w:szCs w:val="24"/>
        </w:rPr>
      </w:pPr>
      <w:r w:rsidRPr="00593204">
        <w:rPr>
          <w:rFonts w:ascii="Calibri" w:eastAsia="Calibri" w:hAnsi="Calibri" w:cs="Calibri"/>
          <w:sz w:val="24"/>
          <w:szCs w:val="24"/>
        </w:rPr>
        <w:t>Einführung einer Grundausbildung in den Schulen im Hinblick auf den Umgang mit Digitalen Technologien und einem zugehörigen Unternehmertum</w:t>
      </w:r>
    </w:p>
    <w:p w:rsidR="009F038C" w:rsidRPr="00593204" w:rsidRDefault="009F038C" w:rsidP="009F038C">
      <w:pPr>
        <w:pStyle w:val="Listenabsatz"/>
        <w:numPr>
          <w:ilvl w:val="0"/>
          <w:numId w:val="1"/>
        </w:numPr>
        <w:jc w:val="both"/>
        <w:rPr>
          <w:rFonts w:ascii="Calibri" w:eastAsia="Calibri" w:hAnsi="Calibri" w:cs="Calibri"/>
          <w:sz w:val="24"/>
          <w:szCs w:val="24"/>
        </w:rPr>
      </w:pPr>
      <w:r w:rsidRPr="00593204">
        <w:rPr>
          <w:rFonts w:ascii="Calibri" w:eastAsia="Calibri" w:hAnsi="Calibri" w:cs="Calibri"/>
          <w:sz w:val="24"/>
          <w:szCs w:val="24"/>
        </w:rPr>
        <w:t>Einführung eines Investitionsprogramms zur Förderung der Digitalen Kompeten</w:t>
      </w:r>
      <w:r w:rsidRPr="00593204">
        <w:rPr>
          <w:rFonts w:ascii="Calibri" w:eastAsia="Calibri" w:hAnsi="Calibri" w:cs="Calibri"/>
          <w:sz w:val="24"/>
          <w:szCs w:val="24"/>
        </w:rPr>
        <w:t>z</w:t>
      </w:r>
      <w:r w:rsidRPr="00593204">
        <w:rPr>
          <w:rFonts w:ascii="Calibri" w:eastAsia="Calibri" w:hAnsi="Calibri" w:cs="Calibri"/>
          <w:sz w:val="24"/>
          <w:szCs w:val="24"/>
        </w:rPr>
        <w:t>entwicklung in der Aus- und Weiterbildung auf allen Ebenen als eine gesellschaftliche Priorität in Europa</w:t>
      </w:r>
    </w:p>
    <w:p w:rsidR="009F038C" w:rsidRPr="00593204" w:rsidRDefault="009F038C" w:rsidP="009F038C">
      <w:pPr>
        <w:pStyle w:val="Listenabsatz"/>
        <w:numPr>
          <w:ilvl w:val="0"/>
          <w:numId w:val="1"/>
        </w:numPr>
        <w:jc w:val="both"/>
        <w:rPr>
          <w:rFonts w:ascii="Calibri" w:eastAsia="Calibri" w:hAnsi="Calibri" w:cs="Calibri"/>
          <w:sz w:val="24"/>
          <w:szCs w:val="24"/>
        </w:rPr>
      </w:pPr>
      <w:r w:rsidRPr="00593204">
        <w:rPr>
          <w:rFonts w:ascii="Calibri" w:eastAsia="Calibri" w:hAnsi="Calibri" w:cs="Calibri"/>
          <w:sz w:val="24"/>
          <w:szCs w:val="24"/>
        </w:rPr>
        <w:t>Einführung eines offenen Netzwerkes von Universitäten, Instituten und Forschung</w:t>
      </w:r>
      <w:r w:rsidRPr="00593204">
        <w:rPr>
          <w:rFonts w:ascii="Calibri" w:eastAsia="Calibri" w:hAnsi="Calibri" w:cs="Calibri"/>
          <w:sz w:val="24"/>
          <w:szCs w:val="24"/>
        </w:rPr>
        <w:t>s</w:t>
      </w:r>
      <w:r w:rsidRPr="00593204">
        <w:rPr>
          <w:rFonts w:ascii="Calibri" w:eastAsia="Calibri" w:hAnsi="Calibri" w:cs="Calibri"/>
          <w:sz w:val="24"/>
          <w:szCs w:val="24"/>
        </w:rPr>
        <w:t>zentren in Europa mit der zugehörigen Förderung eines umfangreichen transdiszipl</w:t>
      </w:r>
      <w:r w:rsidRPr="00593204">
        <w:rPr>
          <w:rFonts w:ascii="Calibri" w:eastAsia="Calibri" w:hAnsi="Calibri" w:cs="Calibri"/>
          <w:sz w:val="24"/>
          <w:szCs w:val="24"/>
        </w:rPr>
        <w:t>i</w:t>
      </w:r>
      <w:r w:rsidRPr="00593204">
        <w:rPr>
          <w:rFonts w:ascii="Calibri" w:eastAsia="Calibri" w:hAnsi="Calibri" w:cs="Calibri"/>
          <w:sz w:val="24"/>
          <w:szCs w:val="24"/>
        </w:rPr>
        <w:t>nären Forschungsprogramms für Digitalisierung.</w:t>
      </w:r>
    </w:p>
    <w:p w:rsidR="009F038C" w:rsidRDefault="009F038C" w:rsidP="009F038C">
      <w:pPr>
        <w:jc w:val="both"/>
        <w:rPr>
          <w:rFonts w:ascii="Calibri" w:eastAsia="Calibri" w:hAnsi="Calibri" w:cs="Calibri"/>
          <w:sz w:val="24"/>
          <w:szCs w:val="24"/>
        </w:rPr>
      </w:pPr>
    </w:p>
    <w:p w:rsidR="009F038C" w:rsidRPr="003B1717" w:rsidRDefault="009F038C" w:rsidP="009F038C">
      <w:pPr>
        <w:jc w:val="both"/>
        <w:rPr>
          <w:rFonts w:ascii="Calibri" w:eastAsia="Calibri" w:hAnsi="Calibri" w:cs="Calibri"/>
          <w:sz w:val="24"/>
          <w:szCs w:val="24"/>
        </w:rPr>
      </w:pPr>
    </w:p>
    <w:p w:rsidR="009F038C" w:rsidRPr="00593204" w:rsidRDefault="009F038C" w:rsidP="009F038C">
      <w:pPr>
        <w:rPr>
          <w:rFonts w:ascii="Calibri" w:eastAsia="Calibri" w:hAnsi="Calibri" w:cs="Calibri"/>
          <w:b/>
          <w:sz w:val="24"/>
          <w:szCs w:val="24"/>
        </w:rPr>
      </w:pPr>
      <w:r w:rsidRPr="00593204">
        <w:rPr>
          <w:rFonts w:ascii="Calibri" w:eastAsia="Calibri" w:hAnsi="Calibri" w:cs="Calibri"/>
          <w:b/>
          <w:sz w:val="24"/>
          <w:szCs w:val="24"/>
        </w:rPr>
        <w:t xml:space="preserve">Aufbau eines europäischen </w:t>
      </w:r>
      <w:proofErr w:type="spellStart"/>
      <w:r w:rsidRPr="00593204">
        <w:rPr>
          <w:rFonts w:ascii="Calibri" w:eastAsia="Calibri" w:hAnsi="Calibri" w:cs="Calibri"/>
          <w:b/>
          <w:sz w:val="24"/>
          <w:szCs w:val="24"/>
        </w:rPr>
        <w:t>Ecosystems</w:t>
      </w:r>
      <w:proofErr w:type="spellEnd"/>
      <w:r w:rsidRPr="00593204">
        <w:rPr>
          <w:rFonts w:ascii="Calibri" w:eastAsia="Calibri" w:hAnsi="Calibri" w:cs="Calibri"/>
          <w:b/>
          <w:sz w:val="24"/>
          <w:szCs w:val="24"/>
        </w:rPr>
        <w:t xml:space="preserve"> für digitale Startups: </w:t>
      </w:r>
    </w:p>
    <w:p w:rsidR="009F038C" w:rsidRPr="00593204" w:rsidRDefault="009F038C" w:rsidP="009F038C">
      <w:pPr>
        <w:jc w:val="both"/>
        <w:rPr>
          <w:rFonts w:ascii="Calibri" w:eastAsia="Calibri" w:hAnsi="Calibri" w:cs="Calibri"/>
          <w:i/>
          <w:sz w:val="24"/>
          <w:szCs w:val="24"/>
        </w:rPr>
      </w:pPr>
      <w:r w:rsidRPr="00593204">
        <w:rPr>
          <w:rFonts w:ascii="Calibri" w:eastAsia="Calibri" w:hAnsi="Calibri" w:cs="Calibri"/>
          <w:i/>
          <w:sz w:val="24"/>
          <w:szCs w:val="24"/>
        </w:rPr>
        <w:t xml:space="preserve">Europa muss jungen Unternehmen von Anfang an ermöglichen, sich als europäisches Startup zu positionieren. </w:t>
      </w:r>
    </w:p>
    <w:p w:rsidR="009F038C" w:rsidRPr="003B1717" w:rsidRDefault="009F038C" w:rsidP="009F038C">
      <w:pPr>
        <w:pStyle w:val="Listenabsatz"/>
        <w:numPr>
          <w:ilvl w:val="0"/>
          <w:numId w:val="1"/>
        </w:numPr>
        <w:jc w:val="both"/>
        <w:rPr>
          <w:rFonts w:ascii="Calibri" w:eastAsia="Calibri" w:hAnsi="Calibri" w:cs="Calibri"/>
          <w:sz w:val="24"/>
          <w:szCs w:val="24"/>
        </w:rPr>
      </w:pPr>
      <w:r w:rsidRPr="003B1717">
        <w:rPr>
          <w:rFonts w:ascii="Calibri" w:eastAsia="Calibri" w:hAnsi="Calibri" w:cs="Calibri"/>
          <w:sz w:val="24"/>
          <w:szCs w:val="24"/>
        </w:rPr>
        <w:t>Aufbau von realen und virtuellen Plattformen für die europaweite Zusammenarbeit von Startups, Investoren, KMUs und großen Konzerne für die Digitale Wirtschaft;</w:t>
      </w:r>
    </w:p>
    <w:p w:rsidR="009F038C" w:rsidRPr="003B1717" w:rsidRDefault="009F038C" w:rsidP="009F038C">
      <w:pPr>
        <w:pStyle w:val="Listenabsatz"/>
        <w:numPr>
          <w:ilvl w:val="0"/>
          <w:numId w:val="1"/>
        </w:numPr>
        <w:jc w:val="both"/>
        <w:rPr>
          <w:rFonts w:ascii="Calibri" w:eastAsia="Calibri" w:hAnsi="Calibri" w:cs="Calibri"/>
          <w:sz w:val="24"/>
          <w:szCs w:val="24"/>
        </w:rPr>
      </w:pPr>
      <w:r w:rsidRPr="003B1717">
        <w:rPr>
          <w:rFonts w:ascii="Calibri" w:eastAsia="Calibri" w:hAnsi="Calibri" w:cs="Calibri"/>
          <w:sz w:val="24"/>
          <w:szCs w:val="24"/>
        </w:rPr>
        <w:t>Aufbau von europäischen Austauschprogrammen zwischen Inkubatoren, Clustern und Hubs für Gründer von digitalen Startups in verschiedenen europäischen Städten;</w:t>
      </w:r>
    </w:p>
    <w:p w:rsidR="009F038C" w:rsidRPr="003B1717" w:rsidRDefault="009F038C" w:rsidP="009F038C">
      <w:pPr>
        <w:pStyle w:val="Listenabsatz"/>
        <w:numPr>
          <w:ilvl w:val="0"/>
          <w:numId w:val="1"/>
        </w:numPr>
        <w:jc w:val="both"/>
        <w:rPr>
          <w:rFonts w:ascii="Calibri" w:eastAsia="Calibri" w:hAnsi="Calibri" w:cs="Calibri"/>
          <w:sz w:val="24"/>
          <w:szCs w:val="24"/>
        </w:rPr>
      </w:pPr>
      <w:r w:rsidRPr="003B1717">
        <w:rPr>
          <w:rFonts w:ascii="Calibri" w:eastAsia="Calibri" w:hAnsi="Calibri" w:cs="Calibri"/>
          <w:sz w:val="24"/>
          <w:szCs w:val="24"/>
        </w:rPr>
        <w:t xml:space="preserve">Ausbau der steuerlichen und sozialen Harmonisierung von Rahmenbedingungen für die schnelle und einfache Entwicklung von Startups innerhalb von Europa </w:t>
      </w:r>
    </w:p>
    <w:p w:rsidR="009F038C" w:rsidRDefault="009F038C" w:rsidP="009F038C">
      <w:pPr>
        <w:jc w:val="both"/>
        <w:rPr>
          <w:rFonts w:ascii="Calibri" w:eastAsia="Calibri" w:hAnsi="Calibri" w:cs="Calibri"/>
          <w:sz w:val="24"/>
          <w:szCs w:val="24"/>
        </w:rPr>
      </w:pPr>
    </w:p>
    <w:p w:rsidR="009F038C" w:rsidRPr="003B1717" w:rsidRDefault="009F038C" w:rsidP="009F038C">
      <w:pPr>
        <w:jc w:val="both"/>
        <w:rPr>
          <w:rFonts w:ascii="Calibri" w:eastAsia="Calibri" w:hAnsi="Calibri" w:cs="Calibri"/>
          <w:sz w:val="24"/>
          <w:szCs w:val="24"/>
        </w:rPr>
      </w:pPr>
    </w:p>
    <w:p w:rsidR="009F038C" w:rsidRPr="00593204" w:rsidRDefault="009F038C" w:rsidP="009F038C">
      <w:pPr>
        <w:jc w:val="both"/>
        <w:rPr>
          <w:rFonts w:ascii="Calibri" w:eastAsia="Calibri" w:hAnsi="Calibri" w:cs="Calibri"/>
          <w:b/>
          <w:sz w:val="24"/>
          <w:szCs w:val="24"/>
        </w:rPr>
      </w:pPr>
      <w:r w:rsidRPr="00593204">
        <w:rPr>
          <w:rFonts w:ascii="Calibri" w:eastAsia="Calibri" w:hAnsi="Calibri" w:cs="Calibri"/>
          <w:b/>
          <w:sz w:val="24"/>
          <w:szCs w:val="24"/>
        </w:rPr>
        <w:t xml:space="preserve">Finanzierung von digitalen Innnovationen: </w:t>
      </w:r>
    </w:p>
    <w:p w:rsidR="009F038C" w:rsidRPr="00593204" w:rsidRDefault="009F038C" w:rsidP="009F038C">
      <w:pPr>
        <w:jc w:val="both"/>
        <w:rPr>
          <w:rFonts w:ascii="Calibri" w:eastAsia="Calibri" w:hAnsi="Calibri" w:cs="Calibri"/>
          <w:i/>
          <w:sz w:val="24"/>
          <w:szCs w:val="24"/>
        </w:rPr>
      </w:pPr>
      <w:r w:rsidRPr="00593204">
        <w:rPr>
          <w:rFonts w:ascii="Calibri" w:eastAsia="Calibri" w:hAnsi="Calibri" w:cs="Calibri"/>
          <w:i/>
          <w:sz w:val="24"/>
          <w:szCs w:val="24"/>
        </w:rPr>
        <w:t>Europa muss seinen Unternehmen einen nachhaltigen Zugriff zur Finanzierung von digitalen Innovationen bieten.</w:t>
      </w:r>
    </w:p>
    <w:p w:rsidR="009F038C" w:rsidRPr="003B1717" w:rsidRDefault="009F038C" w:rsidP="009F038C">
      <w:pPr>
        <w:pStyle w:val="Listenabsatz"/>
        <w:numPr>
          <w:ilvl w:val="0"/>
          <w:numId w:val="1"/>
        </w:numPr>
        <w:jc w:val="both"/>
        <w:rPr>
          <w:rFonts w:ascii="Calibri" w:eastAsia="Calibri" w:hAnsi="Calibri" w:cs="Calibri"/>
          <w:sz w:val="24"/>
          <w:szCs w:val="24"/>
        </w:rPr>
      </w:pPr>
      <w:r w:rsidRPr="003B1717">
        <w:rPr>
          <w:rFonts w:ascii="Calibri" w:eastAsia="Calibri" w:hAnsi="Calibri" w:cs="Calibri"/>
          <w:sz w:val="24"/>
          <w:szCs w:val="24"/>
        </w:rPr>
        <w:t>Gestaltung eines attraktiven Umfelds für Investments von Business Angels in digitale Innovationen in Europa;</w:t>
      </w:r>
    </w:p>
    <w:p w:rsidR="009F038C" w:rsidRPr="003B1717" w:rsidRDefault="009F038C" w:rsidP="009F038C">
      <w:pPr>
        <w:pStyle w:val="Listenabsatz"/>
        <w:numPr>
          <w:ilvl w:val="0"/>
          <w:numId w:val="1"/>
        </w:numPr>
        <w:jc w:val="both"/>
        <w:rPr>
          <w:rFonts w:ascii="Calibri" w:eastAsia="Calibri" w:hAnsi="Calibri" w:cs="Calibri"/>
          <w:sz w:val="24"/>
          <w:szCs w:val="24"/>
        </w:rPr>
      </w:pPr>
      <w:r w:rsidRPr="003B1717">
        <w:rPr>
          <w:rFonts w:ascii="Calibri" w:eastAsia="Calibri" w:hAnsi="Calibri" w:cs="Calibri"/>
          <w:sz w:val="24"/>
          <w:szCs w:val="24"/>
        </w:rPr>
        <w:t>Verbesserung des Zugangs von digitalen Startups zu den Finanzmärkten und Scha</w:t>
      </w:r>
      <w:r w:rsidRPr="003B1717">
        <w:rPr>
          <w:rFonts w:ascii="Calibri" w:eastAsia="Calibri" w:hAnsi="Calibri" w:cs="Calibri"/>
          <w:sz w:val="24"/>
          <w:szCs w:val="24"/>
        </w:rPr>
        <w:t>f</w:t>
      </w:r>
      <w:r w:rsidRPr="003B1717">
        <w:rPr>
          <w:rFonts w:ascii="Calibri" w:eastAsia="Calibri" w:hAnsi="Calibri" w:cs="Calibri"/>
          <w:sz w:val="24"/>
          <w:szCs w:val="24"/>
        </w:rPr>
        <w:t>fung eines zugehörigen Börsensegmentes in Europa;</w:t>
      </w:r>
    </w:p>
    <w:p w:rsidR="009F038C" w:rsidRPr="003B1717" w:rsidRDefault="009F038C" w:rsidP="009F038C">
      <w:pPr>
        <w:pStyle w:val="Listenabsatz"/>
        <w:numPr>
          <w:ilvl w:val="0"/>
          <w:numId w:val="1"/>
        </w:numPr>
        <w:jc w:val="both"/>
        <w:rPr>
          <w:rFonts w:ascii="Calibri" w:eastAsia="Calibri" w:hAnsi="Calibri" w:cs="Calibri"/>
          <w:sz w:val="24"/>
          <w:szCs w:val="24"/>
        </w:rPr>
      </w:pPr>
      <w:r w:rsidRPr="003B1717">
        <w:rPr>
          <w:rFonts w:ascii="Calibri" w:eastAsia="Calibri" w:hAnsi="Calibri" w:cs="Calibri"/>
          <w:sz w:val="24"/>
          <w:szCs w:val="24"/>
        </w:rPr>
        <w:t>Förderung eines Übergangs von einer kredit-basierten Finanzierung zu einer Beteil</w:t>
      </w:r>
      <w:r w:rsidRPr="003B1717">
        <w:rPr>
          <w:rFonts w:ascii="Calibri" w:eastAsia="Calibri" w:hAnsi="Calibri" w:cs="Calibri"/>
          <w:sz w:val="24"/>
          <w:szCs w:val="24"/>
        </w:rPr>
        <w:t>i</w:t>
      </w:r>
      <w:r w:rsidRPr="003B1717">
        <w:rPr>
          <w:rFonts w:ascii="Calibri" w:eastAsia="Calibri" w:hAnsi="Calibri" w:cs="Calibri"/>
          <w:sz w:val="24"/>
          <w:szCs w:val="24"/>
        </w:rPr>
        <w:t>gungsfinanzierung von privaten und öffentlichen Geldgebern.</w:t>
      </w:r>
    </w:p>
    <w:p w:rsidR="009F038C" w:rsidRPr="003B1717" w:rsidRDefault="009F038C" w:rsidP="009F038C">
      <w:pPr>
        <w:jc w:val="both"/>
        <w:rPr>
          <w:rFonts w:ascii="Calibri" w:eastAsia="Calibri" w:hAnsi="Calibri" w:cs="Calibri"/>
          <w:sz w:val="24"/>
          <w:szCs w:val="24"/>
        </w:rPr>
      </w:pPr>
    </w:p>
    <w:p w:rsidR="009F038C" w:rsidRDefault="009F038C">
      <w:pPr>
        <w:rPr>
          <w:rFonts w:ascii="Calibri" w:eastAsia="Calibri" w:hAnsi="Calibri" w:cs="Calibri"/>
          <w:b/>
          <w:sz w:val="24"/>
          <w:szCs w:val="24"/>
        </w:rPr>
      </w:pPr>
      <w:r>
        <w:rPr>
          <w:rFonts w:ascii="Calibri" w:eastAsia="Calibri" w:hAnsi="Calibri" w:cs="Calibri"/>
          <w:b/>
          <w:sz w:val="24"/>
          <w:szCs w:val="24"/>
        </w:rPr>
        <w:br w:type="page"/>
      </w:r>
    </w:p>
    <w:p w:rsidR="009C6ED3" w:rsidRDefault="009C6ED3" w:rsidP="009F038C">
      <w:pPr>
        <w:jc w:val="both"/>
        <w:rPr>
          <w:rFonts w:ascii="Calibri" w:eastAsia="Calibri" w:hAnsi="Calibri" w:cs="Calibri"/>
          <w:b/>
          <w:sz w:val="24"/>
          <w:szCs w:val="24"/>
        </w:rPr>
      </w:pPr>
    </w:p>
    <w:p w:rsidR="009F038C" w:rsidRPr="00593204" w:rsidRDefault="009F038C" w:rsidP="009F038C">
      <w:pPr>
        <w:jc w:val="both"/>
        <w:rPr>
          <w:rFonts w:ascii="Calibri" w:eastAsia="Calibri" w:hAnsi="Calibri" w:cs="Calibri"/>
          <w:b/>
          <w:sz w:val="24"/>
          <w:szCs w:val="24"/>
        </w:rPr>
      </w:pPr>
      <w:r w:rsidRPr="00593204">
        <w:rPr>
          <w:rFonts w:ascii="Calibri" w:eastAsia="Calibri" w:hAnsi="Calibri" w:cs="Calibri"/>
          <w:b/>
          <w:sz w:val="24"/>
          <w:szCs w:val="24"/>
        </w:rPr>
        <w:t xml:space="preserve">Etablierung eines Europäischen Digitalen Marktes: </w:t>
      </w:r>
    </w:p>
    <w:p w:rsidR="009F038C" w:rsidRPr="00593204" w:rsidRDefault="009F038C" w:rsidP="009F038C">
      <w:pPr>
        <w:jc w:val="both"/>
        <w:rPr>
          <w:rFonts w:ascii="Calibri" w:eastAsia="Calibri" w:hAnsi="Calibri" w:cs="Calibri"/>
          <w:i/>
          <w:sz w:val="24"/>
          <w:szCs w:val="24"/>
        </w:rPr>
      </w:pPr>
      <w:r w:rsidRPr="00593204">
        <w:rPr>
          <w:rFonts w:ascii="Calibri" w:eastAsia="Calibri" w:hAnsi="Calibri" w:cs="Calibri"/>
          <w:i/>
          <w:sz w:val="24"/>
          <w:szCs w:val="24"/>
        </w:rPr>
        <w:t>Europa braucht einheitliche Rahmenbedingungen für die Entwicklung von Digitalen Innov</w:t>
      </w:r>
      <w:r w:rsidRPr="00593204">
        <w:rPr>
          <w:rFonts w:ascii="Calibri" w:eastAsia="Calibri" w:hAnsi="Calibri" w:cs="Calibri"/>
          <w:i/>
          <w:sz w:val="24"/>
          <w:szCs w:val="24"/>
        </w:rPr>
        <w:t>a</w:t>
      </w:r>
      <w:r w:rsidRPr="00593204">
        <w:rPr>
          <w:rFonts w:ascii="Calibri" w:eastAsia="Calibri" w:hAnsi="Calibri" w:cs="Calibri"/>
          <w:i/>
          <w:sz w:val="24"/>
          <w:szCs w:val="24"/>
        </w:rPr>
        <w:t xml:space="preserve">tionen. </w:t>
      </w:r>
    </w:p>
    <w:p w:rsidR="009F038C" w:rsidRPr="003B1717" w:rsidRDefault="009F038C" w:rsidP="009F038C">
      <w:pPr>
        <w:pStyle w:val="Listenabsatz"/>
        <w:numPr>
          <w:ilvl w:val="0"/>
          <w:numId w:val="1"/>
        </w:numPr>
        <w:jc w:val="both"/>
        <w:rPr>
          <w:rFonts w:ascii="Calibri" w:eastAsia="Calibri" w:hAnsi="Calibri" w:cs="Calibri"/>
          <w:sz w:val="24"/>
          <w:szCs w:val="24"/>
        </w:rPr>
      </w:pPr>
      <w:r w:rsidRPr="003B1717">
        <w:rPr>
          <w:rFonts w:ascii="Calibri" w:eastAsia="Calibri" w:hAnsi="Calibri" w:cs="Calibri"/>
          <w:sz w:val="24"/>
          <w:szCs w:val="24"/>
        </w:rPr>
        <w:t>Aufbau einer Rating-Agentur für digitale Plattformen auf europäischer Ebene als B</w:t>
      </w:r>
      <w:r w:rsidRPr="003B1717">
        <w:rPr>
          <w:rFonts w:ascii="Calibri" w:eastAsia="Calibri" w:hAnsi="Calibri" w:cs="Calibri"/>
          <w:sz w:val="24"/>
          <w:szCs w:val="24"/>
        </w:rPr>
        <w:t>a</w:t>
      </w:r>
      <w:r w:rsidRPr="003B1717">
        <w:rPr>
          <w:rFonts w:ascii="Calibri" w:eastAsia="Calibri" w:hAnsi="Calibri" w:cs="Calibri"/>
          <w:sz w:val="24"/>
          <w:szCs w:val="24"/>
        </w:rPr>
        <w:t>sis für mehr Transparenz;</w:t>
      </w:r>
    </w:p>
    <w:p w:rsidR="009F038C" w:rsidRPr="003B1717" w:rsidRDefault="009F038C" w:rsidP="009F038C">
      <w:pPr>
        <w:pStyle w:val="Listenabsatz"/>
        <w:numPr>
          <w:ilvl w:val="0"/>
          <w:numId w:val="1"/>
        </w:numPr>
        <w:jc w:val="both"/>
        <w:rPr>
          <w:rFonts w:ascii="Calibri" w:eastAsia="Calibri" w:hAnsi="Calibri" w:cs="Calibri"/>
          <w:sz w:val="24"/>
          <w:szCs w:val="24"/>
        </w:rPr>
      </w:pPr>
      <w:r w:rsidRPr="003B1717">
        <w:rPr>
          <w:rFonts w:ascii="Calibri" w:eastAsia="Calibri" w:hAnsi="Calibri" w:cs="Calibri"/>
          <w:sz w:val="24"/>
          <w:szCs w:val="24"/>
        </w:rPr>
        <w:t>Sicherstellung des Prinzips, dass Gewinne dort versteuert werden, wo sie erzeugt wurden sowie die Weiterentwicklung des Konzepts der „Digitalen Präsenz“;</w:t>
      </w:r>
    </w:p>
    <w:p w:rsidR="009F038C" w:rsidRPr="003B1717" w:rsidRDefault="009F038C" w:rsidP="009F038C">
      <w:pPr>
        <w:pStyle w:val="Listenabsatz"/>
        <w:numPr>
          <w:ilvl w:val="0"/>
          <w:numId w:val="1"/>
        </w:numPr>
        <w:jc w:val="both"/>
        <w:rPr>
          <w:rFonts w:ascii="Calibri" w:eastAsia="Calibri" w:hAnsi="Calibri" w:cs="Calibri"/>
          <w:sz w:val="24"/>
          <w:szCs w:val="24"/>
        </w:rPr>
      </w:pPr>
      <w:r w:rsidRPr="003B1717">
        <w:rPr>
          <w:rFonts w:ascii="Calibri" w:eastAsia="Calibri" w:hAnsi="Calibri" w:cs="Calibri"/>
          <w:sz w:val="24"/>
          <w:szCs w:val="24"/>
        </w:rPr>
        <w:t>Sicherstellung einer deutsch-französischen Position zu den laufenden internationalen Handelsabkommen mit besonderer Berücksichtigung der Schaffung einer europä</w:t>
      </w:r>
      <w:r w:rsidRPr="003B1717">
        <w:rPr>
          <w:rFonts w:ascii="Calibri" w:eastAsia="Calibri" w:hAnsi="Calibri" w:cs="Calibri"/>
          <w:sz w:val="24"/>
          <w:szCs w:val="24"/>
        </w:rPr>
        <w:t>i</w:t>
      </w:r>
      <w:r w:rsidRPr="003B1717">
        <w:rPr>
          <w:rFonts w:ascii="Calibri" w:eastAsia="Calibri" w:hAnsi="Calibri" w:cs="Calibri"/>
          <w:sz w:val="24"/>
          <w:szCs w:val="24"/>
        </w:rPr>
        <w:t>schen Souveränität im Netz.</w:t>
      </w:r>
    </w:p>
    <w:p w:rsidR="009F038C" w:rsidRDefault="009F038C" w:rsidP="009F038C">
      <w:pPr>
        <w:jc w:val="both"/>
        <w:rPr>
          <w:rFonts w:ascii="Calibri" w:eastAsia="Calibri" w:hAnsi="Calibri" w:cs="Calibri"/>
          <w:sz w:val="24"/>
          <w:szCs w:val="24"/>
        </w:rPr>
      </w:pPr>
    </w:p>
    <w:p w:rsidR="009F038C" w:rsidRPr="003B1717" w:rsidRDefault="009F038C" w:rsidP="009F038C">
      <w:pPr>
        <w:jc w:val="both"/>
        <w:rPr>
          <w:rFonts w:ascii="Calibri" w:eastAsia="Calibri" w:hAnsi="Calibri" w:cs="Calibri"/>
          <w:sz w:val="24"/>
          <w:szCs w:val="24"/>
        </w:rPr>
      </w:pPr>
    </w:p>
    <w:p w:rsidR="009F038C" w:rsidRPr="00593204" w:rsidRDefault="009F038C" w:rsidP="009F038C">
      <w:pPr>
        <w:jc w:val="both"/>
        <w:rPr>
          <w:rFonts w:ascii="Calibri" w:eastAsia="Calibri" w:hAnsi="Calibri" w:cs="Calibri"/>
          <w:b/>
          <w:sz w:val="24"/>
          <w:szCs w:val="24"/>
        </w:rPr>
      </w:pPr>
      <w:r w:rsidRPr="00593204">
        <w:rPr>
          <w:rFonts w:ascii="Calibri" w:eastAsia="Calibri" w:hAnsi="Calibri" w:cs="Calibri"/>
          <w:b/>
          <w:sz w:val="24"/>
          <w:szCs w:val="24"/>
        </w:rPr>
        <w:t xml:space="preserve">Digitale Transformation der Europäischen Wirtschaft: </w:t>
      </w:r>
    </w:p>
    <w:p w:rsidR="009F038C" w:rsidRPr="00593204" w:rsidRDefault="009F038C" w:rsidP="009F038C">
      <w:pPr>
        <w:jc w:val="both"/>
        <w:rPr>
          <w:rFonts w:ascii="Calibri" w:eastAsia="Calibri" w:hAnsi="Calibri" w:cs="Calibri"/>
          <w:i/>
          <w:sz w:val="24"/>
          <w:szCs w:val="24"/>
        </w:rPr>
      </w:pPr>
      <w:r w:rsidRPr="00593204">
        <w:rPr>
          <w:rFonts w:ascii="Calibri" w:eastAsia="Calibri" w:hAnsi="Calibri" w:cs="Calibri"/>
          <w:i/>
          <w:sz w:val="24"/>
          <w:szCs w:val="24"/>
        </w:rPr>
        <w:t>Europa muss seinen starken Mittelstand und seine starken Industrien ins digitale Zeitalter führen.</w:t>
      </w:r>
    </w:p>
    <w:p w:rsidR="00E77E9A" w:rsidRPr="003B1717" w:rsidRDefault="00E77E9A" w:rsidP="00E77E9A">
      <w:pPr>
        <w:pStyle w:val="Listenabsatz"/>
        <w:numPr>
          <w:ilvl w:val="0"/>
          <w:numId w:val="1"/>
        </w:numPr>
        <w:jc w:val="both"/>
        <w:rPr>
          <w:rFonts w:ascii="Calibri" w:eastAsia="Calibri" w:hAnsi="Calibri" w:cs="Calibri"/>
          <w:sz w:val="24"/>
          <w:szCs w:val="24"/>
        </w:rPr>
      </w:pPr>
      <w:r w:rsidRPr="003B1717">
        <w:rPr>
          <w:rFonts w:ascii="Calibri" w:eastAsia="Calibri" w:hAnsi="Calibri" w:cs="Calibri"/>
          <w:sz w:val="24"/>
          <w:szCs w:val="24"/>
        </w:rPr>
        <w:t>Entwicklung des Internet d</w:t>
      </w:r>
      <w:r>
        <w:rPr>
          <w:rFonts w:ascii="Calibri" w:eastAsia="Calibri" w:hAnsi="Calibri" w:cs="Calibri"/>
          <w:sz w:val="24"/>
          <w:szCs w:val="24"/>
        </w:rPr>
        <w:t xml:space="preserve">er Dinge und Big </w:t>
      </w:r>
      <w:r w:rsidRPr="003B1717">
        <w:rPr>
          <w:rFonts w:ascii="Calibri" w:eastAsia="Calibri" w:hAnsi="Calibri" w:cs="Calibri"/>
          <w:sz w:val="24"/>
          <w:szCs w:val="24"/>
        </w:rPr>
        <w:t>Data durch die Festlegung von offen Nor</w:t>
      </w:r>
      <w:r>
        <w:rPr>
          <w:rFonts w:ascii="Calibri" w:eastAsia="Calibri" w:hAnsi="Calibri" w:cs="Calibri"/>
          <w:sz w:val="24"/>
          <w:szCs w:val="24"/>
        </w:rPr>
        <w:softHyphen/>
      </w:r>
      <w:r w:rsidRPr="003B1717">
        <w:rPr>
          <w:rFonts w:ascii="Calibri" w:eastAsia="Calibri" w:hAnsi="Calibri" w:cs="Calibri"/>
          <w:sz w:val="24"/>
          <w:szCs w:val="24"/>
        </w:rPr>
        <w:t>men und Standards in Europa</w:t>
      </w:r>
      <w:r w:rsidRPr="00394160">
        <w:rPr>
          <w:rFonts w:ascii="Calibri" w:eastAsia="Calibri" w:hAnsi="Calibri" w:cs="Calibri"/>
          <w:sz w:val="24"/>
          <w:szCs w:val="24"/>
        </w:rPr>
        <w:t xml:space="preserve"> </w:t>
      </w:r>
      <w:r>
        <w:rPr>
          <w:rFonts w:ascii="Calibri" w:eastAsia="Calibri" w:hAnsi="Calibri" w:cs="Calibri"/>
          <w:sz w:val="24"/>
          <w:szCs w:val="24"/>
        </w:rPr>
        <w:t xml:space="preserve">und Förderung </w:t>
      </w:r>
      <w:r w:rsidRPr="00394160">
        <w:rPr>
          <w:rFonts w:ascii="Calibri" w:eastAsia="Calibri" w:hAnsi="Calibri" w:cs="Calibri"/>
          <w:sz w:val="24"/>
          <w:szCs w:val="24"/>
        </w:rPr>
        <w:t>von Text</w:t>
      </w:r>
      <w:r>
        <w:rPr>
          <w:rFonts w:ascii="Calibri" w:eastAsia="Calibri" w:hAnsi="Calibri" w:cs="Calibri"/>
          <w:sz w:val="24"/>
          <w:szCs w:val="24"/>
        </w:rPr>
        <w:t>-/Data-</w:t>
      </w:r>
      <w:r w:rsidRPr="00394160">
        <w:rPr>
          <w:rFonts w:ascii="Calibri" w:eastAsia="Calibri" w:hAnsi="Calibri" w:cs="Calibri"/>
          <w:sz w:val="24"/>
          <w:szCs w:val="24"/>
        </w:rPr>
        <w:t xml:space="preserve">Mining und </w:t>
      </w:r>
      <w:proofErr w:type="spellStart"/>
      <w:r w:rsidRPr="00394160">
        <w:rPr>
          <w:rFonts w:ascii="Calibri" w:eastAsia="Calibri" w:hAnsi="Calibri" w:cs="Calibri"/>
          <w:sz w:val="24"/>
          <w:szCs w:val="24"/>
        </w:rPr>
        <w:t>Data-Porta</w:t>
      </w:r>
      <w:r>
        <w:rPr>
          <w:rFonts w:ascii="Calibri" w:eastAsia="Calibri" w:hAnsi="Calibri" w:cs="Calibri"/>
          <w:sz w:val="24"/>
          <w:szCs w:val="24"/>
        </w:rPr>
        <w:softHyphen/>
        <w:t>bility</w:t>
      </w:r>
      <w:proofErr w:type="spellEnd"/>
      <w:r>
        <w:rPr>
          <w:rFonts w:ascii="Calibri" w:eastAsia="Calibri" w:hAnsi="Calibri" w:cs="Calibri"/>
          <w:sz w:val="24"/>
          <w:szCs w:val="24"/>
        </w:rPr>
        <w:t>;</w:t>
      </w:r>
    </w:p>
    <w:p w:rsidR="009F038C" w:rsidRPr="003B1717" w:rsidRDefault="009F038C" w:rsidP="009F038C">
      <w:pPr>
        <w:pStyle w:val="Listenabsatz"/>
        <w:numPr>
          <w:ilvl w:val="0"/>
          <w:numId w:val="1"/>
        </w:numPr>
        <w:jc w:val="both"/>
        <w:rPr>
          <w:rFonts w:ascii="Calibri" w:eastAsia="Calibri" w:hAnsi="Calibri" w:cs="Calibri"/>
          <w:sz w:val="24"/>
          <w:szCs w:val="24"/>
        </w:rPr>
      </w:pPr>
      <w:r w:rsidRPr="003B1717">
        <w:rPr>
          <w:rFonts w:ascii="Calibri" w:eastAsia="Calibri" w:hAnsi="Calibri" w:cs="Calibri"/>
          <w:sz w:val="24"/>
          <w:szCs w:val="24"/>
        </w:rPr>
        <w:t>Aufbau einer europäischen Open Innovation Strategie für digitale Entwicklungen durch steuerliche Anreize und die Schaffung von zugehörigen Kooperationsplattfo</w:t>
      </w:r>
      <w:r w:rsidRPr="003B1717">
        <w:rPr>
          <w:rFonts w:ascii="Calibri" w:eastAsia="Calibri" w:hAnsi="Calibri" w:cs="Calibri"/>
          <w:sz w:val="24"/>
          <w:szCs w:val="24"/>
        </w:rPr>
        <w:t>r</w:t>
      </w:r>
      <w:r w:rsidRPr="003B1717">
        <w:rPr>
          <w:rFonts w:ascii="Calibri" w:eastAsia="Calibri" w:hAnsi="Calibri" w:cs="Calibri"/>
          <w:sz w:val="24"/>
          <w:szCs w:val="24"/>
        </w:rPr>
        <w:t>men;</w:t>
      </w:r>
    </w:p>
    <w:p w:rsidR="009F038C" w:rsidRPr="003B1717" w:rsidRDefault="009F038C" w:rsidP="009F038C">
      <w:pPr>
        <w:pStyle w:val="Listenabsatz"/>
        <w:numPr>
          <w:ilvl w:val="0"/>
          <w:numId w:val="1"/>
        </w:numPr>
        <w:jc w:val="both"/>
        <w:rPr>
          <w:rFonts w:ascii="Calibri" w:eastAsia="Calibri" w:hAnsi="Calibri" w:cs="Calibri"/>
          <w:sz w:val="24"/>
          <w:szCs w:val="24"/>
        </w:rPr>
      </w:pPr>
      <w:r w:rsidRPr="003B1717">
        <w:rPr>
          <w:rFonts w:ascii="Calibri" w:eastAsia="Calibri" w:hAnsi="Calibri" w:cs="Calibri"/>
          <w:sz w:val="24"/>
          <w:szCs w:val="24"/>
        </w:rPr>
        <w:t>Entwicklung eines Netzwerkes von lokalen und offenen Produktionswerkstätten (</w:t>
      </w:r>
      <w:proofErr w:type="spellStart"/>
      <w:r w:rsidRPr="003B1717">
        <w:rPr>
          <w:rFonts w:ascii="Calibri" w:eastAsia="Calibri" w:hAnsi="Calibri" w:cs="Calibri"/>
          <w:sz w:val="24"/>
          <w:szCs w:val="24"/>
        </w:rPr>
        <w:t>Fablabs</w:t>
      </w:r>
      <w:proofErr w:type="spellEnd"/>
      <w:r w:rsidRPr="003B1717">
        <w:rPr>
          <w:rFonts w:ascii="Calibri" w:eastAsia="Calibri" w:hAnsi="Calibri" w:cs="Calibri"/>
          <w:sz w:val="24"/>
          <w:szCs w:val="24"/>
        </w:rPr>
        <w:t xml:space="preserve">, </w:t>
      </w:r>
      <w:proofErr w:type="spellStart"/>
      <w:r w:rsidRPr="003B1717">
        <w:rPr>
          <w:rFonts w:ascii="Calibri" w:eastAsia="Calibri" w:hAnsi="Calibri" w:cs="Calibri"/>
          <w:sz w:val="24"/>
          <w:szCs w:val="24"/>
        </w:rPr>
        <w:t>Makerspaces</w:t>
      </w:r>
      <w:proofErr w:type="spellEnd"/>
      <w:r w:rsidRPr="003B1717">
        <w:rPr>
          <w:rFonts w:ascii="Calibri" w:eastAsia="Calibri" w:hAnsi="Calibri" w:cs="Calibri"/>
          <w:sz w:val="24"/>
          <w:szCs w:val="24"/>
        </w:rPr>
        <w:t>) für digitale Produkte und Geschäftsmodelle in Europa.</w:t>
      </w:r>
    </w:p>
    <w:p w:rsidR="009F038C" w:rsidRPr="009F038C" w:rsidRDefault="009F038C" w:rsidP="009F038C">
      <w:pPr>
        <w:jc w:val="both"/>
        <w:rPr>
          <w:rFonts w:ascii="Calibri" w:eastAsia="Calibri" w:hAnsi="Calibri" w:cs="Calibri"/>
          <w:sz w:val="24"/>
          <w:szCs w:val="24"/>
        </w:rPr>
      </w:pPr>
    </w:p>
    <w:p w:rsidR="009F038C" w:rsidRDefault="009F038C" w:rsidP="009F038C">
      <w:pPr>
        <w:jc w:val="both"/>
        <w:rPr>
          <w:rFonts w:ascii="Calibri" w:eastAsia="Calibri" w:hAnsi="Calibri" w:cs="Calibri"/>
          <w:sz w:val="24"/>
          <w:szCs w:val="24"/>
        </w:rPr>
      </w:pPr>
    </w:p>
    <w:p w:rsidR="009F038C" w:rsidRPr="009F038C" w:rsidRDefault="009F038C" w:rsidP="009F038C">
      <w:pPr>
        <w:jc w:val="both"/>
        <w:rPr>
          <w:rFonts w:ascii="Calibri" w:eastAsia="Calibri" w:hAnsi="Calibri" w:cs="Calibri"/>
          <w:b/>
          <w:sz w:val="24"/>
          <w:szCs w:val="24"/>
        </w:rPr>
      </w:pPr>
      <w:r w:rsidRPr="009F038C">
        <w:rPr>
          <w:rFonts w:ascii="Calibri" w:eastAsia="Calibri" w:hAnsi="Calibri" w:cs="Calibri"/>
          <w:b/>
          <w:sz w:val="24"/>
          <w:szCs w:val="24"/>
        </w:rPr>
        <w:t xml:space="preserve">Kontakt: </w:t>
      </w:r>
    </w:p>
    <w:p w:rsidR="009F038C" w:rsidRPr="009F038C" w:rsidRDefault="009F038C" w:rsidP="009F038C">
      <w:pPr>
        <w:jc w:val="both"/>
        <w:rPr>
          <w:rFonts w:ascii="Calibri" w:eastAsia="Calibri" w:hAnsi="Calibri" w:cs="Calibri"/>
          <w:sz w:val="24"/>
          <w:szCs w:val="24"/>
        </w:rPr>
      </w:pPr>
    </w:p>
    <w:p w:rsidR="009F038C" w:rsidRPr="009F038C" w:rsidRDefault="009F038C" w:rsidP="009F038C">
      <w:pPr>
        <w:jc w:val="both"/>
        <w:rPr>
          <w:rFonts w:ascii="Calibri" w:eastAsia="Calibri" w:hAnsi="Calibri" w:cs="Calibri"/>
          <w:sz w:val="24"/>
          <w:szCs w:val="24"/>
        </w:rPr>
      </w:pPr>
      <w:r w:rsidRPr="009F038C">
        <w:rPr>
          <w:rFonts w:ascii="Calibri" w:eastAsia="Calibri" w:hAnsi="Calibri" w:cs="Calibri"/>
          <w:sz w:val="24"/>
          <w:szCs w:val="24"/>
        </w:rPr>
        <w:t>Prof. Dr. Tobias Kollmann</w:t>
      </w:r>
    </w:p>
    <w:p w:rsidR="009F038C" w:rsidRPr="009F038C" w:rsidRDefault="009F038C" w:rsidP="009F038C">
      <w:pPr>
        <w:jc w:val="both"/>
        <w:rPr>
          <w:rFonts w:ascii="Calibri" w:eastAsia="Calibri" w:hAnsi="Calibri" w:cs="Calibri"/>
          <w:sz w:val="24"/>
          <w:szCs w:val="24"/>
        </w:rPr>
      </w:pPr>
      <w:r w:rsidRPr="009F038C">
        <w:rPr>
          <w:rFonts w:ascii="Calibri" w:eastAsia="Calibri" w:hAnsi="Calibri" w:cs="Calibri"/>
          <w:sz w:val="24"/>
          <w:szCs w:val="24"/>
        </w:rPr>
        <w:t>Vorsitzender des Beirats Junge Digitale Wirtschaft (</w:t>
      </w:r>
      <w:proofErr w:type="spellStart"/>
      <w:r w:rsidRPr="009F038C">
        <w:rPr>
          <w:rFonts w:ascii="Calibri" w:eastAsia="Calibri" w:hAnsi="Calibri" w:cs="Calibri"/>
          <w:sz w:val="24"/>
          <w:szCs w:val="24"/>
        </w:rPr>
        <w:t>BMWi</w:t>
      </w:r>
      <w:proofErr w:type="spellEnd"/>
      <w:r w:rsidRPr="009F038C">
        <w:rPr>
          <w:rFonts w:ascii="Calibri" w:eastAsia="Calibri" w:hAnsi="Calibri" w:cs="Calibri"/>
          <w:sz w:val="24"/>
          <w:szCs w:val="24"/>
        </w:rPr>
        <w:t>)</w:t>
      </w:r>
    </w:p>
    <w:p w:rsidR="009F038C" w:rsidRPr="009F038C" w:rsidRDefault="009F038C" w:rsidP="009F038C">
      <w:pPr>
        <w:jc w:val="both"/>
        <w:rPr>
          <w:rFonts w:ascii="Calibri" w:eastAsia="Calibri" w:hAnsi="Calibri" w:cs="Calibri"/>
          <w:sz w:val="24"/>
          <w:szCs w:val="24"/>
        </w:rPr>
      </w:pPr>
      <w:r w:rsidRPr="009F038C">
        <w:rPr>
          <w:rFonts w:ascii="Calibri" w:eastAsia="Calibri" w:hAnsi="Calibri" w:cs="Calibri"/>
          <w:sz w:val="24"/>
          <w:szCs w:val="24"/>
        </w:rPr>
        <w:t>tobias.kollmann.bjdw@icb.uni-due.de</w:t>
      </w:r>
    </w:p>
    <w:p w:rsidR="009F038C" w:rsidRPr="009F038C" w:rsidRDefault="009F038C" w:rsidP="009F038C">
      <w:pPr>
        <w:jc w:val="both"/>
        <w:rPr>
          <w:rFonts w:ascii="Calibri" w:eastAsia="Calibri" w:hAnsi="Calibri" w:cs="Calibri"/>
          <w:sz w:val="24"/>
          <w:szCs w:val="24"/>
        </w:rPr>
      </w:pPr>
      <w:r w:rsidRPr="009F038C">
        <w:rPr>
          <w:rFonts w:ascii="Calibri" w:eastAsia="Calibri" w:hAnsi="Calibri" w:cs="Calibri"/>
          <w:sz w:val="24"/>
          <w:szCs w:val="24"/>
        </w:rPr>
        <w:t>Tel: +49 201 183 2884</w:t>
      </w:r>
    </w:p>
    <w:p w:rsidR="009F038C" w:rsidRPr="009F038C" w:rsidRDefault="009F038C" w:rsidP="009F038C">
      <w:pPr>
        <w:jc w:val="both"/>
        <w:rPr>
          <w:rFonts w:ascii="Calibri" w:eastAsia="Calibri" w:hAnsi="Calibri" w:cs="Calibri"/>
          <w:sz w:val="24"/>
          <w:szCs w:val="24"/>
        </w:rPr>
      </w:pPr>
    </w:p>
    <w:p w:rsidR="009F038C" w:rsidRPr="009F038C" w:rsidRDefault="009F038C" w:rsidP="009F038C">
      <w:pPr>
        <w:jc w:val="both"/>
        <w:rPr>
          <w:rFonts w:ascii="Calibri" w:eastAsia="Calibri" w:hAnsi="Calibri" w:cs="Calibri"/>
          <w:sz w:val="24"/>
          <w:szCs w:val="24"/>
        </w:rPr>
      </w:pPr>
      <w:r w:rsidRPr="009F038C">
        <w:rPr>
          <w:rFonts w:ascii="Calibri" w:eastAsia="Calibri" w:hAnsi="Calibri" w:cs="Calibri"/>
          <w:sz w:val="24"/>
          <w:szCs w:val="24"/>
        </w:rPr>
        <w:t>Yann Bonnet, Generalsekretär des Nationalrats für Digitales</w:t>
      </w:r>
    </w:p>
    <w:p w:rsidR="009F038C" w:rsidRPr="009F038C" w:rsidRDefault="009F038C" w:rsidP="009F038C">
      <w:pPr>
        <w:jc w:val="both"/>
        <w:rPr>
          <w:rFonts w:ascii="Calibri" w:eastAsia="Calibri" w:hAnsi="Calibri" w:cs="Calibri"/>
          <w:sz w:val="24"/>
          <w:szCs w:val="24"/>
        </w:rPr>
      </w:pPr>
      <w:r w:rsidRPr="009F038C">
        <w:rPr>
          <w:rFonts w:ascii="Calibri" w:eastAsia="Calibri" w:hAnsi="Calibri" w:cs="Calibri"/>
          <w:sz w:val="24"/>
          <w:szCs w:val="24"/>
        </w:rPr>
        <w:t>presse@cnnumerique.fr</w:t>
      </w:r>
    </w:p>
    <w:p w:rsidR="009F038C" w:rsidRPr="009F038C" w:rsidRDefault="009F038C" w:rsidP="009F038C">
      <w:pPr>
        <w:jc w:val="both"/>
        <w:rPr>
          <w:rFonts w:ascii="Calibri" w:eastAsia="Calibri" w:hAnsi="Calibri" w:cs="Calibri"/>
          <w:sz w:val="24"/>
          <w:szCs w:val="24"/>
        </w:rPr>
      </w:pPr>
      <w:r w:rsidRPr="009F038C">
        <w:rPr>
          <w:rFonts w:ascii="Calibri" w:eastAsia="Calibri" w:hAnsi="Calibri" w:cs="Calibri"/>
          <w:sz w:val="24"/>
          <w:szCs w:val="24"/>
        </w:rPr>
        <w:t>Tel: +33 1 53 44 21 27</w:t>
      </w:r>
    </w:p>
    <w:p w:rsidR="00EF763E" w:rsidRDefault="00EF763E" w:rsidP="00EF763E">
      <w:pPr>
        <w:jc w:val="both"/>
        <w:rPr>
          <w:rFonts w:ascii="Calibri" w:eastAsia="Calibri" w:hAnsi="Calibri" w:cs="Calibri"/>
          <w:sz w:val="24"/>
          <w:szCs w:val="24"/>
        </w:rPr>
      </w:pPr>
    </w:p>
    <w:p w:rsidR="00EF763E" w:rsidRPr="00EF763E" w:rsidRDefault="00EF763E" w:rsidP="00EF763E">
      <w:pPr>
        <w:rPr>
          <w:rFonts w:ascii="Calibri" w:eastAsia="Calibri" w:hAnsi="Calibri" w:cs="Calibri"/>
        </w:rPr>
      </w:pPr>
      <w:r w:rsidRPr="00EF763E">
        <w:rPr>
          <w:rFonts w:ascii="Calibri" w:eastAsia="Calibri" w:hAnsi="Calibri" w:cs="Calibri"/>
        </w:rPr>
        <w:t xml:space="preserve">Den gesamten Aktionsplan auf Deutsch und Französische finden Sie unter folgenden Adressen: http://www.bmwi.de/DE/Ministerium/beiraete,did=545858.html oder </w:t>
      </w:r>
      <w:r>
        <w:rPr>
          <w:rFonts w:ascii="Calibri" w:eastAsia="Calibri" w:hAnsi="Calibri" w:cs="Calibri"/>
        </w:rPr>
        <w:t xml:space="preserve">  </w:t>
      </w:r>
      <w:r w:rsidRPr="00EF763E">
        <w:rPr>
          <w:rFonts w:ascii="Calibri" w:eastAsia="Calibri" w:hAnsi="Calibri" w:cs="Calibri"/>
        </w:rPr>
        <w:t xml:space="preserve">http://www.cnnumerique.fr </w:t>
      </w:r>
    </w:p>
    <w:p w:rsidR="009F038C" w:rsidRPr="00EF763E" w:rsidRDefault="009F038C">
      <w:pPr>
        <w:rPr>
          <w:rFonts w:eastAsia="Calibri" w:cs="Calibri"/>
          <w:b/>
          <w:sz w:val="32"/>
          <w:szCs w:val="32"/>
        </w:rPr>
      </w:pPr>
    </w:p>
    <w:p w:rsidR="00EF763E" w:rsidRDefault="00EF763E">
      <w:pPr>
        <w:rPr>
          <w:rFonts w:ascii="Calibri" w:eastAsia="Calibri" w:hAnsi="Calibri" w:cs="Calibri"/>
          <w:b/>
          <w:sz w:val="32"/>
          <w:szCs w:val="32"/>
        </w:rPr>
      </w:pPr>
      <w:r>
        <w:rPr>
          <w:rFonts w:ascii="Calibri" w:eastAsia="Calibri" w:hAnsi="Calibri" w:cs="Calibri"/>
          <w:b/>
          <w:sz w:val="32"/>
          <w:szCs w:val="32"/>
        </w:rPr>
        <w:br w:type="page"/>
      </w:r>
    </w:p>
    <w:p w:rsidR="009C6ED3" w:rsidRDefault="009C6ED3" w:rsidP="009F038C">
      <w:pPr>
        <w:jc w:val="center"/>
        <w:rPr>
          <w:rFonts w:ascii="Calibri" w:eastAsia="Calibri" w:hAnsi="Calibri" w:cs="Calibri"/>
          <w:b/>
          <w:sz w:val="32"/>
          <w:szCs w:val="32"/>
          <w:lang w:val="en-US"/>
        </w:rPr>
      </w:pPr>
    </w:p>
    <w:p w:rsidR="009F038C" w:rsidRPr="00EF763E" w:rsidRDefault="009F038C" w:rsidP="009F038C">
      <w:pPr>
        <w:jc w:val="center"/>
        <w:rPr>
          <w:rFonts w:ascii="Calibri" w:eastAsia="Calibri" w:hAnsi="Calibri" w:cs="Calibri"/>
          <w:b/>
          <w:sz w:val="32"/>
          <w:szCs w:val="32"/>
          <w:lang w:val="en-US"/>
        </w:rPr>
      </w:pPr>
      <w:r w:rsidRPr="00EF763E">
        <w:rPr>
          <w:rFonts w:ascii="Calibri" w:eastAsia="Calibri" w:hAnsi="Calibri" w:cs="Calibri"/>
          <w:b/>
          <w:sz w:val="32"/>
          <w:szCs w:val="32"/>
          <w:lang w:val="en-US"/>
        </w:rPr>
        <w:t>Digital Innovation and Digital Transformation in Europe</w:t>
      </w:r>
    </w:p>
    <w:p w:rsidR="009F038C" w:rsidRPr="00EF763E" w:rsidRDefault="009F038C" w:rsidP="009F038C">
      <w:pPr>
        <w:jc w:val="center"/>
        <w:rPr>
          <w:rFonts w:ascii="Calibri" w:eastAsia="Calibri" w:hAnsi="Calibri" w:cs="Calibri"/>
          <w:b/>
          <w:sz w:val="24"/>
          <w:szCs w:val="24"/>
          <w:lang w:val="en-US"/>
        </w:rPr>
      </w:pPr>
      <w:r w:rsidRPr="00EF763E">
        <w:rPr>
          <w:rFonts w:ascii="Calibri" w:eastAsia="Calibri" w:hAnsi="Calibri" w:cs="Calibri"/>
          <w:b/>
          <w:sz w:val="24"/>
          <w:szCs w:val="24"/>
          <w:lang w:val="en-US"/>
        </w:rPr>
        <w:t>Developing a Franco-German API: Action Plan for Innovation</w:t>
      </w:r>
    </w:p>
    <w:p w:rsidR="009F038C" w:rsidRPr="00543BF3" w:rsidRDefault="009F038C" w:rsidP="009F038C">
      <w:pPr>
        <w:pStyle w:val="KeinLeerraum"/>
        <w:jc w:val="center"/>
        <w:rPr>
          <w:rFonts w:ascii="Times New Roman" w:hAnsi="Times New Roman" w:cs="Times New Roman"/>
          <w:b/>
          <w:sz w:val="28"/>
          <w:szCs w:val="24"/>
          <w:lang w:val="en-US"/>
        </w:rPr>
      </w:pPr>
    </w:p>
    <w:p w:rsidR="009F038C" w:rsidRDefault="009F038C" w:rsidP="009F038C">
      <w:pPr>
        <w:jc w:val="both"/>
        <w:rPr>
          <w:rFonts w:eastAsia="Calibri" w:cs="Calibri"/>
          <w:b/>
          <w:sz w:val="24"/>
          <w:szCs w:val="24"/>
          <w:lang w:val="en-US"/>
        </w:rPr>
      </w:pPr>
    </w:p>
    <w:p w:rsidR="009F038C" w:rsidRPr="009F038C" w:rsidRDefault="009F038C" w:rsidP="009F038C">
      <w:pPr>
        <w:jc w:val="both"/>
        <w:rPr>
          <w:rFonts w:eastAsia="Calibri" w:cs="Calibri"/>
          <w:b/>
          <w:sz w:val="24"/>
          <w:szCs w:val="24"/>
          <w:lang w:val="en-US"/>
        </w:rPr>
      </w:pPr>
    </w:p>
    <w:p w:rsidR="009F038C" w:rsidRPr="009F038C" w:rsidRDefault="009F038C" w:rsidP="009F038C">
      <w:pPr>
        <w:jc w:val="both"/>
        <w:rPr>
          <w:rFonts w:ascii="Calibri" w:eastAsia="Calibri" w:hAnsi="Calibri" w:cs="Calibri"/>
          <w:b/>
          <w:sz w:val="24"/>
          <w:szCs w:val="24"/>
          <w:lang w:val="en-US"/>
        </w:rPr>
      </w:pPr>
      <w:r w:rsidRPr="009F038C">
        <w:rPr>
          <w:rFonts w:ascii="Calibri" w:eastAsia="Calibri" w:hAnsi="Calibri" w:cs="Calibri"/>
          <w:b/>
          <w:sz w:val="24"/>
          <w:szCs w:val="24"/>
          <w:lang w:val="en-US"/>
        </w:rPr>
        <w:t>Education and Promotion of Digital Competencies:</w:t>
      </w:r>
    </w:p>
    <w:p w:rsidR="009F038C" w:rsidRPr="00EF763E" w:rsidRDefault="009F038C" w:rsidP="009F038C">
      <w:pPr>
        <w:jc w:val="both"/>
        <w:rPr>
          <w:rFonts w:ascii="Calibri" w:eastAsia="Calibri" w:hAnsi="Calibri" w:cs="Calibri"/>
          <w:i/>
          <w:sz w:val="24"/>
          <w:szCs w:val="24"/>
          <w:lang w:val="en-US"/>
        </w:rPr>
      </w:pPr>
      <w:r w:rsidRPr="00EF763E">
        <w:rPr>
          <w:rFonts w:ascii="Calibri" w:eastAsia="Calibri" w:hAnsi="Calibri" w:cs="Calibri"/>
          <w:i/>
          <w:sz w:val="24"/>
          <w:szCs w:val="24"/>
          <w:lang w:val="en-US"/>
        </w:rPr>
        <w:t>Europe requires digital competencies as a basis for the society and economy of tomorrow!</w:t>
      </w:r>
    </w:p>
    <w:p w:rsidR="009F038C" w:rsidRPr="00EF763E" w:rsidRDefault="009F038C" w:rsidP="009F038C">
      <w:pPr>
        <w:pStyle w:val="Listenabsatz"/>
        <w:numPr>
          <w:ilvl w:val="0"/>
          <w:numId w:val="1"/>
        </w:numPr>
        <w:jc w:val="both"/>
        <w:rPr>
          <w:rFonts w:ascii="Calibri" w:eastAsia="Calibri" w:hAnsi="Calibri" w:cs="Calibri"/>
          <w:sz w:val="24"/>
          <w:szCs w:val="24"/>
          <w:lang w:val="en-US"/>
        </w:rPr>
      </w:pPr>
      <w:r w:rsidRPr="00EF763E">
        <w:rPr>
          <w:rFonts w:ascii="Calibri" w:eastAsia="Calibri" w:hAnsi="Calibri" w:cs="Calibri"/>
          <w:sz w:val="24"/>
          <w:szCs w:val="24"/>
          <w:lang w:val="en-US"/>
        </w:rPr>
        <w:t>Introduction of core educational programs at schools on mastering digital technol</w:t>
      </w:r>
      <w:r w:rsidRPr="00EF763E">
        <w:rPr>
          <w:rFonts w:ascii="Calibri" w:eastAsia="Calibri" w:hAnsi="Calibri" w:cs="Calibri"/>
          <w:sz w:val="24"/>
          <w:szCs w:val="24"/>
          <w:lang w:val="en-US"/>
        </w:rPr>
        <w:t>o</w:t>
      </w:r>
      <w:r w:rsidRPr="00EF763E">
        <w:rPr>
          <w:rFonts w:ascii="Calibri" w:eastAsia="Calibri" w:hAnsi="Calibri" w:cs="Calibri"/>
          <w:sz w:val="24"/>
          <w:szCs w:val="24"/>
          <w:lang w:val="en-US"/>
        </w:rPr>
        <w:t>gies and associated entrepreneurship</w:t>
      </w:r>
    </w:p>
    <w:p w:rsidR="009F038C" w:rsidRPr="00EF763E" w:rsidRDefault="009F038C" w:rsidP="009F038C">
      <w:pPr>
        <w:pStyle w:val="Listenabsatz"/>
        <w:numPr>
          <w:ilvl w:val="0"/>
          <w:numId w:val="1"/>
        </w:numPr>
        <w:jc w:val="both"/>
        <w:rPr>
          <w:rFonts w:ascii="Calibri" w:eastAsia="Calibri" w:hAnsi="Calibri" w:cs="Calibri"/>
          <w:sz w:val="24"/>
          <w:szCs w:val="24"/>
          <w:lang w:val="en-US"/>
        </w:rPr>
      </w:pPr>
      <w:r w:rsidRPr="00EF763E">
        <w:rPr>
          <w:rFonts w:ascii="Calibri" w:eastAsia="Calibri" w:hAnsi="Calibri" w:cs="Calibri"/>
          <w:sz w:val="24"/>
          <w:szCs w:val="24"/>
          <w:lang w:val="en-US"/>
        </w:rPr>
        <w:t>Introduction of an investment program to promote the establishment of digital competence via education and advanced training at all levels as a social priority in Europe</w:t>
      </w:r>
    </w:p>
    <w:p w:rsidR="009F038C" w:rsidRPr="00EF763E" w:rsidRDefault="009F038C" w:rsidP="009F038C">
      <w:pPr>
        <w:pStyle w:val="Listenabsatz"/>
        <w:numPr>
          <w:ilvl w:val="0"/>
          <w:numId w:val="1"/>
        </w:numPr>
        <w:jc w:val="both"/>
        <w:rPr>
          <w:rFonts w:ascii="Calibri" w:eastAsia="Calibri" w:hAnsi="Calibri" w:cs="Calibri"/>
          <w:sz w:val="24"/>
          <w:szCs w:val="24"/>
          <w:lang w:val="en-US"/>
        </w:rPr>
      </w:pPr>
      <w:r w:rsidRPr="00EF763E">
        <w:rPr>
          <w:rFonts w:ascii="Calibri" w:eastAsia="Calibri" w:hAnsi="Calibri" w:cs="Calibri"/>
          <w:sz w:val="24"/>
          <w:szCs w:val="24"/>
          <w:lang w:val="en-US"/>
        </w:rPr>
        <w:t>Introduction of an open network of universities, institutes and research centers in Europe, together with a corresponding promotion of a comprehensive transdiscipl</w:t>
      </w:r>
      <w:r w:rsidRPr="00EF763E">
        <w:rPr>
          <w:rFonts w:ascii="Calibri" w:eastAsia="Calibri" w:hAnsi="Calibri" w:cs="Calibri"/>
          <w:sz w:val="24"/>
          <w:szCs w:val="24"/>
          <w:lang w:val="en-US"/>
        </w:rPr>
        <w:t>i</w:t>
      </w:r>
      <w:r w:rsidRPr="00EF763E">
        <w:rPr>
          <w:rFonts w:ascii="Calibri" w:eastAsia="Calibri" w:hAnsi="Calibri" w:cs="Calibri"/>
          <w:sz w:val="24"/>
          <w:szCs w:val="24"/>
          <w:lang w:val="en-US"/>
        </w:rPr>
        <w:t>nary research program for digitalization.</w:t>
      </w:r>
    </w:p>
    <w:p w:rsidR="009F038C" w:rsidRDefault="009F038C" w:rsidP="009F038C">
      <w:pPr>
        <w:rPr>
          <w:rFonts w:ascii="Times New Roman" w:hAnsi="Times New Roman"/>
          <w:lang w:val="en-US"/>
        </w:rPr>
      </w:pPr>
      <w:r w:rsidRPr="009F038C">
        <w:rPr>
          <w:rFonts w:ascii="Times New Roman" w:hAnsi="Times New Roman"/>
          <w:lang w:val="en-US"/>
        </w:rPr>
        <w:t> </w:t>
      </w:r>
    </w:p>
    <w:p w:rsidR="009F038C" w:rsidRPr="009F038C" w:rsidRDefault="009F038C" w:rsidP="009F038C">
      <w:pPr>
        <w:rPr>
          <w:rFonts w:ascii="Times New Roman" w:hAnsi="Times New Roman"/>
          <w:lang w:val="en-US"/>
        </w:rPr>
      </w:pPr>
    </w:p>
    <w:p w:rsidR="009F038C" w:rsidRPr="00EF763E" w:rsidRDefault="009F038C" w:rsidP="009F038C">
      <w:pPr>
        <w:jc w:val="both"/>
        <w:rPr>
          <w:rFonts w:ascii="Calibri" w:eastAsia="Calibri" w:hAnsi="Calibri" w:cs="Calibri"/>
          <w:b/>
          <w:sz w:val="24"/>
          <w:szCs w:val="24"/>
          <w:lang w:val="en-US"/>
        </w:rPr>
      </w:pPr>
      <w:r w:rsidRPr="00EF763E">
        <w:rPr>
          <w:rFonts w:ascii="Calibri" w:eastAsia="Calibri" w:hAnsi="Calibri" w:cs="Calibri"/>
          <w:b/>
          <w:sz w:val="24"/>
          <w:szCs w:val="24"/>
          <w:lang w:val="en-US"/>
        </w:rPr>
        <w:t xml:space="preserve">Establishment of a European Ecosystem for Digital Startups: </w:t>
      </w:r>
    </w:p>
    <w:p w:rsidR="009F038C" w:rsidRPr="00EF763E" w:rsidRDefault="009F038C" w:rsidP="009F038C">
      <w:pPr>
        <w:jc w:val="both"/>
        <w:rPr>
          <w:rFonts w:ascii="Calibri" w:eastAsia="Calibri" w:hAnsi="Calibri" w:cs="Calibri"/>
          <w:i/>
          <w:sz w:val="24"/>
          <w:szCs w:val="24"/>
          <w:lang w:val="en-US"/>
        </w:rPr>
      </w:pPr>
      <w:r w:rsidRPr="00EF763E">
        <w:rPr>
          <w:rFonts w:ascii="Calibri" w:eastAsia="Calibri" w:hAnsi="Calibri" w:cs="Calibri"/>
          <w:i/>
          <w:sz w:val="24"/>
          <w:szCs w:val="24"/>
          <w:lang w:val="en-US"/>
        </w:rPr>
        <w:t>Europe needs to enable young ventures to be European at birth!</w:t>
      </w:r>
    </w:p>
    <w:p w:rsidR="009F038C" w:rsidRPr="00EF763E" w:rsidRDefault="009F038C" w:rsidP="009F038C">
      <w:pPr>
        <w:pStyle w:val="Listenabsatz"/>
        <w:numPr>
          <w:ilvl w:val="0"/>
          <w:numId w:val="1"/>
        </w:numPr>
        <w:jc w:val="both"/>
        <w:rPr>
          <w:rFonts w:ascii="Calibri" w:eastAsia="Calibri" w:hAnsi="Calibri" w:cs="Calibri"/>
          <w:sz w:val="24"/>
          <w:szCs w:val="24"/>
          <w:lang w:val="en-US"/>
        </w:rPr>
      </w:pPr>
      <w:r w:rsidRPr="00EF763E">
        <w:rPr>
          <w:rFonts w:ascii="Calibri" w:eastAsia="Calibri" w:hAnsi="Calibri" w:cs="Calibri"/>
          <w:sz w:val="24"/>
          <w:szCs w:val="24"/>
          <w:lang w:val="en-US"/>
        </w:rPr>
        <w:t>Establishment of off and online exchanges for transboundary cooperation of startups, investors, SMEs and large industrial companies for the digital economy;</w:t>
      </w:r>
    </w:p>
    <w:p w:rsidR="009F038C" w:rsidRPr="00EF763E" w:rsidRDefault="009F038C" w:rsidP="009F038C">
      <w:pPr>
        <w:pStyle w:val="Listenabsatz"/>
        <w:numPr>
          <w:ilvl w:val="0"/>
          <w:numId w:val="1"/>
        </w:numPr>
        <w:jc w:val="both"/>
        <w:rPr>
          <w:rFonts w:ascii="Calibri" w:eastAsia="Calibri" w:hAnsi="Calibri" w:cs="Calibri"/>
          <w:sz w:val="24"/>
          <w:szCs w:val="24"/>
          <w:lang w:val="en-US"/>
        </w:rPr>
      </w:pPr>
      <w:r w:rsidRPr="00EF763E">
        <w:rPr>
          <w:rFonts w:ascii="Calibri" w:eastAsia="Calibri" w:hAnsi="Calibri" w:cs="Calibri"/>
          <w:sz w:val="24"/>
          <w:szCs w:val="24"/>
          <w:lang w:val="en-US"/>
        </w:rPr>
        <w:t>Establishment of European exchange programs between incubators, economic clu</w:t>
      </w:r>
      <w:r w:rsidRPr="00EF763E">
        <w:rPr>
          <w:rFonts w:ascii="Calibri" w:eastAsia="Calibri" w:hAnsi="Calibri" w:cs="Calibri"/>
          <w:sz w:val="24"/>
          <w:szCs w:val="24"/>
          <w:lang w:val="en-US"/>
        </w:rPr>
        <w:t>s</w:t>
      </w:r>
      <w:r w:rsidRPr="00EF763E">
        <w:rPr>
          <w:rFonts w:ascii="Calibri" w:eastAsia="Calibri" w:hAnsi="Calibri" w:cs="Calibri"/>
          <w:sz w:val="24"/>
          <w:szCs w:val="24"/>
          <w:lang w:val="en-US"/>
        </w:rPr>
        <w:t>ters and hubs for founders of digital startups in several European cities;</w:t>
      </w:r>
    </w:p>
    <w:p w:rsidR="009F038C" w:rsidRPr="00EF763E" w:rsidRDefault="009F038C" w:rsidP="009F038C">
      <w:pPr>
        <w:pStyle w:val="Listenabsatz"/>
        <w:numPr>
          <w:ilvl w:val="0"/>
          <w:numId w:val="1"/>
        </w:numPr>
        <w:jc w:val="both"/>
        <w:rPr>
          <w:rFonts w:ascii="Calibri" w:eastAsia="Calibri" w:hAnsi="Calibri" w:cs="Calibri"/>
          <w:sz w:val="24"/>
          <w:szCs w:val="24"/>
          <w:lang w:val="en-US"/>
        </w:rPr>
      </w:pPr>
      <w:r w:rsidRPr="00EF763E">
        <w:rPr>
          <w:rFonts w:ascii="Calibri" w:eastAsia="Calibri" w:hAnsi="Calibri" w:cs="Calibri"/>
          <w:sz w:val="24"/>
          <w:szCs w:val="24"/>
          <w:lang w:val="en-US"/>
        </w:rPr>
        <w:t>Development of harmonized fiscal and social regimes to facilitate rapid and simple development of startups in Europe.</w:t>
      </w:r>
    </w:p>
    <w:p w:rsidR="009F038C" w:rsidRPr="00EF763E" w:rsidRDefault="009F038C" w:rsidP="009F038C">
      <w:pPr>
        <w:jc w:val="both"/>
        <w:rPr>
          <w:rFonts w:ascii="Calibri" w:eastAsia="Calibri" w:hAnsi="Calibri" w:cs="Calibri"/>
          <w:b/>
          <w:sz w:val="24"/>
          <w:szCs w:val="24"/>
          <w:lang w:val="en-US"/>
        </w:rPr>
      </w:pPr>
    </w:p>
    <w:p w:rsidR="009F038C" w:rsidRPr="00EF763E" w:rsidRDefault="009F038C" w:rsidP="009F038C">
      <w:pPr>
        <w:jc w:val="both"/>
        <w:rPr>
          <w:rFonts w:ascii="Calibri" w:eastAsia="Calibri" w:hAnsi="Calibri" w:cs="Calibri"/>
          <w:b/>
          <w:sz w:val="24"/>
          <w:szCs w:val="24"/>
          <w:lang w:val="en-US"/>
        </w:rPr>
      </w:pPr>
    </w:p>
    <w:p w:rsidR="009F038C" w:rsidRPr="00EF763E" w:rsidRDefault="009F038C" w:rsidP="009F038C">
      <w:pPr>
        <w:jc w:val="both"/>
        <w:rPr>
          <w:rFonts w:ascii="Calibri" w:eastAsia="Calibri" w:hAnsi="Calibri" w:cs="Calibri"/>
          <w:b/>
          <w:sz w:val="24"/>
          <w:szCs w:val="24"/>
          <w:lang w:val="en-US"/>
        </w:rPr>
      </w:pPr>
      <w:r w:rsidRPr="00EF763E">
        <w:rPr>
          <w:rFonts w:ascii="Calibri" w:eastAsia="Calibri" w:hAnsi="Calibri" w:cs="Calibri"/>
          <w:b/>
          <w:sz w:val="24"/>
          <w:szCs w:val="24"/>
          <w:lang w:val="en-US"/>
        </w:rPr>
        <w:t xml:space="preserve">European Venture Capital for Digital Innovations: </w:t>
      </w:r>
    </w:p>
    <w:p w:rsidR="009F038C" w:rsidRPr="00EF763E" w:rsidRDefault="009F038C" w:rsidP="009F038C">
      <w:pPr>
        <w:jc w:val="both"/>
        <w:rPr>
          <w:rFonts w:ascii="Calibri" w:eastAsia="Calibri" w:hAnsi="Calibri" w:cs="Calibri"/>
          <w:i/>
          <w:sz w:val="24"/>
          <w:szCs w:val="24"/>
          <w:lang w:val="en-US"/>
        </w:rPr>
      </w:pPr>
      <w:r w:rsidRPr="00EF763E">
        <w:rPr>
          <w:rFonts w:ascii="Calibri" w:eastAsia="Calibri" w:hAnsi="Calibri" w:cs="Calibri"/>
          <w:i/>
          <w:sz w:val="24"/>
          <w:szCs w:val="24"/>
          <w:lang w:val="en-US"/>
        </w:rPr>
        <w:t>Europe needs to provide sustainable financing for digital innovations!</w:t>
      </w:r>
    </w:p>
    <w:p w:rsidR="009F038C" w:rsidRPr="00EF763E" w:rsidRDefault="009F038C" w:rsidP="009F038C">
      <w:pPr>
        <w:pStyle w:val="Listenabsatz"/>
        <w:numPr>
          <w:ilvl w:val="0"/>
          <w:numId w:val="1"/>
        </w:numPr>
        <w:jc w:val="both"/>
        <w:rPr>
          <w:rFonts w:ascii="Calibri" w:eastAsia="Calibri" w:hAnsi="Calibri" w:cs="Calibri"/>
          <w:sz w:val="24"/>
          <w:szCs w:val="24"/>
          <w:lang w:val="en-US"/>
        </w:rPr>
      </w:pPr>
      <w:r w:rsidRPr="00EF763E">
        <w:rPr>
          <w:rFonts w:ascii="Calibri" w:eastAsia="Calibri" w:hAnsi="Calibri" w:cs="Calibri"/>
          <w:sz w:val="24"/>
          <w:szCs w:val="24"/>
          <w:lang w:val="en-US"/>
        </w:rPr>
        <w:t>Development of an attractive environment for investments of business angels in dig</w:t>
      </w:r>
      <w:r w:rsidRPr="00EF763E">
        <w:rPr>
          <w:rFonts w:ascii="Calibri" w:eastAsia="Calibri" w:hAnsi="Calibri" w:cs="Calibri"/>
          <w:sz w:val="24"/>
          <w:szCs w:val="24"/>
          <w:lang w:val="en-US"/>
        </w:rPr>
        <w:t>i</w:t>
      </w:r>
      <w:r w:rsidRPr="00EF763E">
        <w:rPr>
          <w:rFonts w:ascii="Calibri" w:eastAsia="Calibri" w:hAnsi="Calibri" w:cs="Calibri"/>
          <w:sz w:val="24"/>
          <w:szCs w:val="24"/>
          <w:lang w:val="en-US"/>
        </w:rPr>
        <w:t>tal innovations in Europe;</w:t>
      </w:r>
    </w:p>
    <w:p w:rsidR="009F038C" w:rsidRPr="00EF763E" w:rsidRDefault="009F038C" w:rsidP="009F038C">
      <w:pPr>
        <w:pStyle w:val="Listenabsatz"/>
        <w:numPr>
          <w:ilvl w:val="0"/>
          <w:numId w:val="1"/>
        </w:numPr>
        <w:jc w:val="both"/>
        <w:rPr>
          <w:rFonts w:ascii="Calibri" w:eastAsia="Calibri" w:hAnsi="Calibri" w:cs="Calibri"/>
          <w:sz w:val="24"/>
          <w:szCs w:val="24"/>
          <w:lang w:val="en-US"/>
        </w:rPr>
      </w:pPr>
      <w:r w:rsidRPr="00EF763E">
        <w:rPr>
          <w:rFonts w:ascii="Calibri" w:eastAsia="Calibri" w:hAnsi="Calibri" w:cs="Calibri"/>
          <w:sz w:val="24"/>
          <w:szCs w:val="24"/>
          <w:lang w:val="en-US"/>
        </w:rPr>
        <w:t>Improvement of access to the financing market for startups and creation of an ass</w:t>
      </w:r>
      <w:r w:rsidRPr="00EF763E">
        <w:rPr>
          <w:rFonts w:ascii="Calibri" w:eastAsia="Calibri" w:hAnsi="Calibri" w:cs="Calibri"/>
          <w:sz w:val="24"/>
          <w:szCs w:val="24"/>
          <w:lang w:val="en-US"/>
        </w:rPr>
        <w:t>o</w:t>
      </w:r>
      <w:r w:rsidRPr="00EF763E">
        <w:rPr>
          <w:rFonts w:ascii="Calibri" w:eastAsia="Calibri" w:hAnsi="Calibri" w:cs="Calibri"/>
          <w:sz w:val="24"/>
          <w:szCs w:val="24"/>
          <w:lang w:val="en-US"/>
        </w:rPr>
        <w:t>ciated stock exchange segment in Europe;</w:t>
      </w:r>
    </w:p>
    <w:p w:rsidR="009F038C" w:rsidRPr="00EF763E" w:rsidRDefault="009F038C" w:rsidP="009F038C">
      <w:pPr>
        <w:pStyle w:val="Listenabsatz"/>
        <w:numPr>
          <w:ilvl w:val="0"/>
          <w:numId w:val="1"/>
        </w:numPr>
        <w:jc w:val="both"/>
        <w:rPr>
          <w:rFonts w:ascii="Calibri" w:eastAsia="Calibri" w:hAnsi="Calibri" w:cs="Calibri"/>
          <w:sz w:val="24"/>
          <w:szCs w:val="24"/>
          <w:lang w:val="en-US"/>
        </w:rPr>
      </w:pPr>
      <w:r w:rsidRPr="00EF763E">
        <w:rPr>
          <w:rFonts w:ascii="Calibri" w:eastAsia="Calibri" w:hAnsi="Calibri" w:cs="Calibri"/>
          <w:sz w:val="24"/>
          <w:szCs w:val="24"/>
          <w:lang w:val="en-US"/>
        </w:rPr>
        <w:t>Support of movement from a debt-based financing to an equity-based financing of private and public investors.</w:t>
      </w:r>
    </w:p>
    <w:p w:rsidR="009F038C" w:rsidRPr="009F038C" w:rsidRDefault="009F038C" w:rsidP="009F038C">
      <w:pPr>
        <w:rPr>
          <w:rFonts w:ascii="Times New Roman" w:hAnsi="Times New Roman"/>
          <w:lang w:val="en-US"/>
        </w:rPr>
      </w:pPr>
      <w:r w:rsidRPr="009F038C">
        <w:rPr>
          <w:rFonts w:ascii="Times New Roman" w:hAnsi="Times New Roman"/>
          <w:lang w:val="en-US"/>
        </w:rPr>
        <w:t> </w:t>
      </w:r>
    </w:p>
    <w:p w:rsidR="009F038C" w:rsidRPr="009F038C" w:rsidRDefault="009F038C" w:rsidP="009F038C">
      <w:pPr>
        <w:spacing w:after="200"/>
        <w:rPr>
          <w:rFonts w:eastAsia="Calibri" w:cs="Calibri"/>
          <w:b/>
          <w:sz w:val="24"/>
          <w:szCs w:val="24"/>
          <w:lang w:val="en-US"/>
        </w:rPr>
      </w:pPr>
      <w:r w:rsidRPr="009F038C">
        <w:rPr>
          <w:rFonts w:eastAsia="Calibri" w:cs="Calibri"/>
          <w:b/>
          <w:sz w:val="24"/>
          <w:szCs w:val="24"/>
          <w:lang w:val="en-US"/>
        </w:rPr>
        <w:br w:type="page"/>
      </w:r>
    </w:p>
    <w:p w:rsidR="009C6ED3" w:rsidRDefault="009C6ED3" w:rsidP="009F038C">
      <w:pPr>
        <w:jc w:val="both"/>
        <w:rPr>
          <w:rFonts w:ascii="Calibri" w:eastAsia="Calibri" w:hAnsi="Calibri" w:cs="Calibri"/>
          <w:b/>
          <w:sz w:val="24"/>
          <w:szCs w:val="24"/>
          <w:lang w:val="en-US"/>
        </w:rPr>
      </w:pPr>
    </w:p>
    <w:p w:rsidR="009C6ED3" w:rsidRDefault="009C6ED3" w:rsidP="009F038C">
      <w:pPr>
        <w:jc w:val="both"/>
        <w:rPr>
          <w:rFonts w:ascii="Calibri" w:eastAsia="Calibri" w:hAnsi="Calibri" w:cs="Calibri"/>
          <w:b/>
          <w:sz w:val="24"/>
          <w:szCs w:val="24"/>
          <w:lang w:val="en-US"/>
        </w:rPr>
      </w:pPr>
    </w:p>
    <w:p w:rsidR="009F038C" w:rsidRPr="009F038C" w:rsidRDefault="009F038C" w:rsidP="009F038C">
      <w:pPr>
        <w:jc w:val="both"/>
        <w:rPr>
          <w:rFonts w:ascii="Calibri" w:eastAsia="Calibri" w:hAnsi="Calibri" w:cs="Calibri"/>
          <w:b/>
          <w:sz w:val="24"/>
          <w:szCs w:val="24"/>
          <w:lang w:val="en-US"/>
        </w:rPr>
      </w:pPr>
      <w:r w:rsidRPr="009F038C">
        <w:rPr>
          <w:rFonts w:ascii="Calibri" w:eastAsia="Calibri" w:hAnsi="Calibri" w:cs="Calibri"/>
          <w:b/>
          <w:sz w:val="24"/>
          <w:szCs w:val="24"/>
          <w:lang w:val="en-US"/>
        </w:rPr>
        <w:t xml:space="preserve">Establishment of a European Digital Market: </w:t>
      </w:r>
    </w:p>
    <w:p w:rsidR="009F038C" w:rsidRPr="00EF763E" w:rsidRDefault="009F038C" w:rsidP="009F038C">
      <w:pPr>
        <w:jc w:val="both"/>
        <w:rPr>
          <w:rFonts w:ascii="Calibri" w:eastAsia="Calibri" w:hAnsi="Calibri" w:cs="Calibri"/>
          <w:i/>
          <w:sz w:val="24"/>
          <w:szCs w:val="24"/>
          <w:lang w:val="en-US"/>
        </w:rPr>
      </w:pPr>
      <w:r w:rsidRPr="00EF763E">
        <w:rPr>
          <w:rFonts w:ascii="Calibri" w:eastAsia="Calibri" w:hAnsi="Calibri" w:cs="Calibri"/>
          <w:i/>
          <w:sz w:val="24"/>
          <w:szCs w:val="24"/>
          <w:lang w:val="en-US"/>
        </w:rPr>
        <w:t>Europe needs a harmonized framework for the development of digital innovations!</w:t>
      </w:r>
    </w:p>
    <w:p w:rsidR="009F038C" w:rsidRPr="00EF763E" w:rsidRDefault="009F038C" w:rsidP="009F038C">
      <w:pPr>
        <w:pStyle w:val="Listenabsatz"/>
        <w:numPr>
          <w:ilvl w:val="0"/>
          <w:numId w:val="1"/>
        </w:numPr>
        <w:jc w:val="both"/>
        <w:rPr>
          <w:rFonts w:ascii="Calibri" w:eastAsia="Calibri" w:hAnsi="Calibri" w:cs="Calibri"/>
          <w:sz w:val="24"/>
          <w:szCs w:val="24"/>
          <w:lang w:val="en-US"/>
        </w:rPr>
      </w:pPr>
      <w:r w:rsidRPr="00EF763E">
        <w:rPr>
          <w:rFonts w:ascii="Calibri" w:eastAsia="Calibri" w:hAnsi="Calibri" w:cs="Calibri"/>
          <w:sz w:val="24"/>
          <w:szCs w:val="24"/>
          <w:lang w:val="en-US"/>
        </w:rPr>
        <w:t>Creation of a rating agency for digital platforms at the European level as a basis for mor</w:t>
      </w:r>
      <w:r w:rsidR="00F34DD1">
        <w:rPr>
          <w:rFonts w:ascii="Calibri" w:eastAsia="Calibri" w:hAnsi="Calibri" w:cs="Calibri"/>
          <w:sz w:val="24"/>
          <w:szCs w:val="24"/>
          <w:lang w:val="en-US"/>
        </w:rPr>
        <w:t>e transparency</w:t>
      </w:r>
      <w:r w:rsidRPr="00EF763E">
        <w:rPr>
          <w:rFonts w:ascii="Calibri" w:eastAsia="Calibri" w:hAnsi="Calibri" w:cs="Calibri"/>
          <w:sz w:val="24"/>
          <w:szCs w:val="24"/>
          <w:lang w:val="en-US"/>
        </w:rPr>
        <w:t>;</w:t>
      </w:r>
    </w:p>
    <w:p w:rsidR="009F038C" w:rsidRPr="00EF763E" w:rsidRDefault="009F038C" w:rsidP="009F038C">
      <w:pPr>
        <w:pStyle w:val="Listenabsatz"/>
        <w:numPr>
          <w:ilvl w:val="0"/>
          <w:numId w:val="1"/>
        </w:numPr>
        <w:jc w:val="both"/>
        <w:rPr>
          <w:rFonts w:ascii="Calibri" w:eastAsia="Calibri" w:hAnsi="Calibri" w:cs="Calibri"/>
          <w:sz w:val="24"/>
          <w:szCs w:val="24"/>
          <w:lang w:val="en-US"/>
        </w:rPr>
      </w:pPr>
      <w:r w:rsidRPr="00EF763E">
        <w:rPr>
          <w:rFonts w:ascii="Calibri" w:eastAsia="Calibri" w:hAnsi="Calibri" w:cs="Calibri"/>
          <w:sz w:val="24"/>
          <w:szCs w:val="24"/>
          <w:lang w:val="en-US"/>
        </w:rPr>
        <w:t>Ensuring the principle that profit must be taxed where it is generated and the further development of the approach of ‘Digital Presence’;</w:t>
      </w:r>
    </w:p>
    <w:p w:rsidR="009F038C" w:rsidRPr="00EF763E" w:rsidRDefault="009F038C" w:rsidP="009F038C">
      <w:pPr>
        <w:pStyle w:val="Listenabsatz"/>
        <w:numPr>
          <w:ilvl w:val="0"/>
          <w:numId w:val="1"/>
        </w:numPr>
        <w:jc w:val="both"/>
        <w:rPr>
          <w:rFonts w:ascii="Calibri" w:eastAsia="Calibri" w:hAnsi="Calibri" w:cs="Calibri"/>
          <w:sz w:val="24"/>
          <w:szCs w:val="24"/>
          <w:lang w:val="en-US"/>
        </w:rPr>
      </w:pPr>
      <w:r w:rsidRPr="00EF763E">
        <w:rPr>
          <w:rFonts w:ascii="Calibri" w:eastAsia="Calibri" w:hAnsi="Calibri" w:cs="Calibri"/>
          <w:sz w:val="24"/>
          <w:szCs w:val="24"/>
          <w:lang w:val="en-US"/>
        </w:rPr>
        <w:t xml:space="preserve">Ensuring a Franco-German position on ongoing international trade agreements with a particular focus on the formation of a European sovereignty on the internet. </w:t>
      </w:r>
    </w:p>
    <w:p w:rsidR="009F038C" w:rsidRDefault="009F038C" w:rsidP="009F038C">
      <w:pPr>
        <w:rPr>
          <w:rFonts w:ascii="Times New Roman" w:hAnsi="Times New Roman"/>
          <w:lang w:val="en-US"/>
        </w:rPr>
      </w:pPr>
      <w:r w:rsidRPr="009F038C">
        <w:rPr>
          <w:rFonts w:ascii="Times New Roman" w:hAnsi="Times New Roman"/>
          <w:lang w:val="en-US"/>
        </w:rPr>
        <w:t> </w:t>
      </w:r>
    </w:p>
    <w:p w:rsidR="009F038C" w:rsidRPr="009F038C" w:rsidRDefault="009F038C" w:rsidP="009F038C">
      <w:pPr>
        <w:rPr>
          <w:rFonts w:ascii="Times New Roman" w:hAnsi="Times New Roman"/>
          <w:lang w:val="en-US"/>
        </w:rPr>
      </w:pPr>
    </w:p>
    <w:p w:rsidR="009F038C" w:rsidRPr="009F038C" w:rsidRDefault="009F038C" w:rsidP="009F038C">
      <w:pPr>
        <w:jc w:val="both"/>
        <w:rPr>
          <w:rFonts w:ascii="Calibri" w:eastAsia="Calibri" w:hAnsi="Calibri" w:cs="Calibri"/>
          <w:b/>
          <w:sz w:val="24"/>
          <w:szCs w:val="24"/>
          <w:lang w:val="en-US"/>
        </w:rPr>
      </w:pPr>
      <w:r w:rsidRPr="009F038C">
        <w:rPr>
          <w:rFonts w:ascii="Calibri" w:eastAsia="Calibri" w:hAnsi="Calibri" w:cs="Calibri"/>
          <w:b/>
          <w:sz w:val="24"/>
          <w:szCs w:val="24"/>
          <w:lang w:val="en-US"/>
        </w:rPr>
        <w:t xml:space="preserve">Digital Transformation of the European Economy: </w:t>
      </w:r>
    </w:p>
    <w:p w:rsidR="009F038C" w:rsidRPr="00EF763E" w:rsidRDefault="009F038C" w:rsidP="009F038C">
      <w:pPr>
        <w:jc w:val="both"/>
        <w:rPr>
          <w:rFonts w:ascii="Calibri" w:eastAsia="Calibri" w:hAnsi="Calibri" w:cs="Calibri"/>
          <w:i/>
          <w:sz w:val="24"/>
          <w:szCs w:val="24"/>
          <w:lang w:val="en-US"/>
        </w:rPr>
      </w:pPr>
      <w:r w:rsidRPr="00EF763E">
        <w:rPr>
          <w:rFonts w:ascii="Calibri" w:eastAsia="Calibri" w:hAnsi="Calibri" w:cs="Calibri"/>
          <w:i/>
          <w:sz w:val="24"/>
          <w:szCs w:val="24"/>
          <w:lang w:val="en-US"/>
        </w:rPr>
        <w:t>Europe needs to bring its strong mid-sized companies and its strong industries into the dig</w:t>
      </w:r>
      <w:r w:rsidRPr="00EF763E">
        <w:rPr>
          <w:rFonts w:ascii="Calibri" w:eastAsia="Calibri" w:hAnsi="Calibri" w:cs="Calibri"/>
          <w:i/>
          <w:sz w:val="24"/>
          <w:szCs w:val="24"/>
          <w:lang w:val="en-US"/>
        </w:rPr>
        <w:t>i</w:t>
      </w:r>
      <w:r w:rsidRPr="00EF763E">
        <w:rPr>
          <w:rFonts w:ascii="Calibri" w:eastAsia="Calibri" w:hAnsi="Calibri" w:cs="Calibri"/>
          <w:i/>
          <w:sz w:val="24"/>
          <w:szCs w:val="24"/>
          <w:lang w:val="en-US"/>
        </w:rPr>
        <w:t>tal age!</w:t>
      </w:r>
    </w:p>
    <w:p w:rsidR="00F34DD1" w:rsidRPr="00F34DD1" w:rsidRDefault="009F038C" w:rsidP="00F34DD1">
      <w:pPr>
        <w:pStyle w:val="Listenabsatz"/>
        <w:numPr>
          <w:ilvl w:val="0"/>
          <w:numId w:val="1"/>
        </w:numPr>
        <w:rPr>
          <w:rFonts w:ascii="Calibri" w:eastAsia="Calibri" w:hAnsi="Calibri" w:cs="Calibri"/>
          <w:sz w:val="24"/>
          <w:szCs w:val="24"/>
          <w:lang w:val="en-US"/>
        </w:rPr>
      </w:pPr>
      <w:r w:rsidRPr="00F34DD1">
        <w:rPr>
          <w:rFonts w:ascii="Calibri" w:eastAsia="Calibri" w:hAnsi="Calibri" w:cs="Calibri"/>
          <w:sz w:val="24"/>
          <w:szCs w:val="24"/>
          <w:lang w:val="en-US"/>
        </w:rPr>
        <w:t>Development of the internet of things and big data by establishing ope</w:t>
      </w:r>
      <w:r w:rsidR="00F34DD1">
        <w:rPr>
          <w:rFonts w:ascii="Calibri" w:eastAsia="Calibri" w:hAnsi="Calibri" w:cs="Calibri"/>
          <w:sz w:val="24"/>
          <w:szCs w:val="24"/>
          <w:lang w:val="en-US"/>
        </w:rPr>
        <w:t>n norms and standards in Europe,</w:t>
      </w:r>
      <w:r w:rsidR="00F34DD1" w:rsidRPr="00F34DD1">
        <w:rPr>
          <w:lang w:val="en-US"/>
        </w:rPr>
        <w:t xml:space="preserve"> </w:t>
      </w:r>
      <w:r w:rsidR="00F34DD1" w:rsidRPr="00F34DD1">
        <w:rPr>
          <w:rFonts w:ascii="Calibri" w:eastAsia="Calibri" w:hAnsi="Calibri" w:cs="Calibri"/>
          <w:sz w:val="24"/>
          <w:szCs w:val="24"/>
          <w:lang w:val="en-US"/>
        </w:rPr>
        <w:t>promotion of text and data mining for research and data port</w:t>
      </w:r>
      <w:r w:rsidR="00F34DD1" w:rsidRPr="00F34DD1">
        <w:rPr>
          <w:rFonts w:ascii="Calibri" w:eastAsia="Calibri" w:hAnsi="Calibri" w:cs="Calibri"/>
          <w:sz w:val="24"/>
          <w:szCs w:val="24"/>
          <w:lang w:val="en-US"/>
        </w:rPr>
        <w:t>a</w:t>
      </w:r>
      <w:r w:rsidR="00F34DD1">
        <w:rPr>
          <w:rFonts w:ascii="Calibri" w:eastAsia="Calibri" w:hAnsi="Calibri" w:cs="Calibri"/>
          <w:sz w:val="24"/>
          <w:szCs w:val="24"/>
          <w:lang w:val="en-US"/>
        </w:rPr>
        <w:t>bility</w:t>
      </w:r>
      <w:r w:rsidR="00F34DD1" w:rsidRPr="00F34DD1">
        <w:rPr>
          <w:rFonts w:ascii="Calibri" w:eastAsia="Calibri" w:hAnsi="Calibri" w:cs="Calibri"/>
          <w:sz w:val="24"/>
          <w:szCs w:val="24"/>
          <w:lang w:val="en-US"/>
        </w:rPr>
        <w:t>;</w:t>
      </w:r>
    </w:p>
    <w:p w:rsidR="009F038C" w:rsidRPr="00EF763E" w:rsidRDefault="009F038C" w:rsidP="009F038C">
      <w:pPr>
        <w:pStyle w:val="Listenabsatz"/>
        <w:numPr>
          <w:ilvl w:val="0"/>
          <w:numId w:val="1"/>
        </w:numPr>
        <w:jc w:val="both"/>
        <w:rPr>
          <w:rFonts w:ascii="Calibri" w:eastAsia="Calibri" w:hAnsi="Calibri" w:cs="Calibri"/>
          <w:sz w:val="24"/>
          <w:szCs w:val="24"/>
          <w:lang w:val="en-US"/>
        </w:rPr>
      </w:pPr>
      <w:r w:rsidRPr="00EF763E">
        <w:rPr>
          <w:rFonts w:ascii="Calibri" w:eastAsia="Calibri" w:hAnsi="Calibri" w:cs="Calibri"/>
          <w:sz w:val="24"/>
          <w:szCs w:val="24"/>
          <w:lang w:val="en-US"/>
        </w:rPr>
        <w:t>Building of a European open innovation strategy for digital developments through tax incentives and the creation of associated cooperation platforms;</w:t>
      </w:r>
    </w:p>
    <w:p w:rsidR="009F038C" w:rsidRPr="00EF763E" w:rsidRDefault="009F038C" w:rsidP="009F038C">
      <w:pPr>
        <w:pStyle w:val="Listenabsatz"/>
        <w:numPr>
          <w:ilvl w:val="0"/>
          <w:numId w:val="1"/>
        </w:numPr>
        <w:jc w:val="both"/>
        <w:rPr>
          <w:rFonts w:ascii="Calibri" w:eastAsia="Calibri" w:hAnsi="Calibri" w:cs="Calibri"/>
          <w:sz w:val="24"/>
          <w:szCs w:val="24"/>
          <w:lang w:val="en-US"/>
        </w:rPr>
      </w:pPr>
      <w:r w:rsidRPr="00EF763E">
        <w:rPr>
          <w:rFonts w:ascii="Calibri" w:eastAsia="Calibri" w:hAnsi="Calibri" w:cs="Calibri"/>
          <w:sz w:val="24"/>
          <w:szCs w:val="24"/>
          <w:lang w:val="en-US"/>
        </w:rPr>
        <w:t>Development of a network of local and open production hubs (</w:t>
      </w:r>
      <w:proofErr w:type="spellStart"/>
      <w:r w:rsidRPr="00EF763E">
        <w:rPr>
          <w:rFonts w:ascii="Calibri" w:eastAsia="Calibri" w:hAnsi="Calibri" w:cs="Calibri"/>
          <w:sz w:val="24"/>
          <w:szCs w:val="24"/>
          <w:lang w:val="en-US"/>
        </w:rPr>
        <w:t>fablabs</w:t>
      </w:r>
      <w:proofErr w:type="spellEnd"/>
      <w:r w:rsidRPr="00EF763E">
        <w:rPr>
          <w:rFonts w:ascii="Calibri" w:eastAsia="Calibri" w:hAnsi="Calibri" w:cs="Calibri"/>
          <w:sz w:val="24"/>
          <w:szCs w:val="24"/>
          <w:lang w:val="en-US"/>
        </w:rPr>
        <w:t>, makerspaces) for digital products and business models in Europe.</w:t>
      </w:r>
    </w:p>
    <w:p w:rsidR="009F038C" w:rsidRPr="009F038C" w:rsidRDefault="009F038C" w:rsidP="009F038C">
      <w:pPr>
        <w:rPr>
          <w:rFonts w:ascii="Times New Roman" w:hAnsi="Times New Roman"/>
          <w:lang w:val="en-US"/>
        </w:rPr>
      </w:pPr>
      <w:r w:rsidRPr="009F038C">
        <w:rPr>
          <w:rFonts w:ascii="Times New Roman" w:hAnsi="Times New Roman"/>
          <w:lang w:val="en-US"/>
        </w:rPr>
        <w:t> </w:t>
      </w:r>
      <w:bookmarkStart w:id="0" w:name="_GoBack"/>
      <w:bookmarkEnd w:id="0"/>
    </w:p>
    <w:p w:rsidR="009F038C" w:rsidRDefault="009F038C" w:rsidP="009F038C">
      <w:pPr>
        <w:pStyle w:val="KeinLeerraum"/>
        <w:jc w:val="center"/>
        <w:rPr>
          <w:rFonts w:ascii="Times New Roman" w:hAnsi="Times New Roman" w:cs="Times New Roman"/>
          <w:b/>
          <w:sz w:val="28"/>
          <w:szCs w:val="24"/>
          <w:lang w:val="en-US"/>
        </w:rPr>
      </w:pPr>
    </w:p>
    <w:p w:rsidR="009F038C" w:rsidRPr="00EF763E" w:rsidRDefault="009F038C" w:rsidP="009F038C">
      <w:pPr>
        <w:jc w:val="both"/>
        <w:rPr>
          <w:rFonts w:ascii="Calibri" w:eastAsia="Calibri" w:hAnsi="Calibri" w:cs="Calibri"/>
          <w:sz w:val="24"/>
          <w:szCs w:val="24"/>
          <w:lang w:val="en-US"/>
        </w:rPr>
      </w:pPr>
    </w:p>
    <w:p w:rsidR="00F34DD1" w:rsidRPr="00650312" w:rsidRDefault="00F34DD1" w:rsidP="00F34DD1">
      <w:pPr>
        <w:jc w:val="both"/>
        <w:rPr>
          <w:rFonts w:ascii="Calibri" w:eastAsia="Calibri" w:hAnsi="Calibri" w:cs="Calibri"/>
          <w:b/>
          <w:sz w:val="24"/>
          <w:szCs w:val="24"/>
          <w:lang w:val="en-US"/>
        </w:rPr>
      </w:pPr>
      <w:r w:rsidRPr="00650312">
        <w:rPr>
          <w:rFonts w:ascii="Calibri" w:eastAsia="Calibri" w:hAnsi="Calibri" w:cs="Calibri"/>
          <w:b/>
          <w:sz w:val="24"/>
          <w:szCs w:val="24"/>
          <w:lang w:val="en-US"/>
        </w:rPr>
        <w:t xml:space="preserve">Contact: </w:t>
      </w:r>
    </w:p>
    <w:p w:rsidR="00F34DD1" w:rsidRPr="00650312" w:rsidRDefault="00F34DD1" w:rsidP="00F34DD1">
      <w:pPr>
        <w:jc w:val="both"/>
        <w:rPr>
          <w:rFonts w:ascii="Calibri" w:eastAsia="Calibri" w:hAnsi="Calibri" w:cs="Calibri"/>
          <w:sz w:val="24"/>
          <w:szCs w:val="24"/>
          <w:lang w:val="en-US"/>
        </w:rPr>
      </w:pPr>
    </w:p>
    <w:p w:rsidR="00F34DD1" w:rsidRPr="00650312" w:rsidRDefault="00F34DD1" w:rsidP="00F34DD1">
      <w:pPr>
        <w:jc w:val="both"/>
        <w:rPr>
          <w:rFonts w:ascii="Calibri" w:eastAsia="Calibri" w:hAnsi="Calibri" w:cs="Calibri"/>
          <w:sz w:val="24"/>
          <w:szCs w:val="24"/>
          <w:lang w:val="en-US"/>
        </w:rPr>
      </w:pPr>
      <w:r w:rsidRPr="00650312">
        <w:rPr>
          <w:rFonts w:ascii="Calibri" w:eastAsia="Calibri" w:hAnsi="Calibri" w:cs="Calibri"/>
          <w:sz w:val="24"/>
          <w:szCs w:val="24"/>
          <w:lang w:val="en-US"/>
        </w:rPr>
        <w:t>Prof. Dr. Tobias Kollmann</w:t>
      </w:r>
    </w:p>
    <w:p w:rsidR="00F34DD1" w:rsidRPr="00F34DD1" w:rsidRDefault="00F34DD1" w:rsidP="00F34DD1">
      <w:pPr>
        <w:jc w:val="both"/>
        <w:rPr>
          <w:rFonts w:ascii="Calibri" w:eastAsia="Calibri" w:hAnsi="Calibri" w:cs="Calibri"/>
          <w:sz w:val="24"/>
          <w:szCs w:val="24"/>
          <w:lang w:val="en-US"/>
        </w:rPr>
      </w:pPr>
      <w:r w:rsidRPr="00F34DD1">
        <w:rPr>
          <w:rFonts w:ascii="Calibri" w:eastAsia="Calibri" w:hAnsi="Calibri" w:cs="Calibri"/>
          <w:sz w:val="24"/>
          <w:szCs w:val="24"/>
          <w:lang w:val="en-US"/>
        </w:rPr>
        <w:t>President of the "Young Digital Economy" Advisory Board</w:t>
      </w:r>
    </w:p>
    <w:p w:rsidR="00F34DD1" w:rsidRPr="00F34DD1" w:rsidRDefault="00F34DD1" w:rsidP="00F34DD1">
      <w:pPr>
        <w:jc w:val="both"/>
        <w:rPr>
          <w:rFonts w:ascii="Calibri" w:eastAsia="Calibri" w:hAnsi="Calibri" w:cs="Calibri"/>
          <w:sz w:val="24"/>
          <w:szCs w:val="24"/>
          <w:lang w:val="en-US"/>
        </w:rPr>
      </w:pPr>
      <w:r w:rsidRPr="00F34DD1">
        <w:rPr>
          <w:rFonts w:ascii="Calibri" w:eastAsia="Calibri" w:hAnsi="Calibri" w:cs="Calibri"/>
          <w:sz w:val="24"/>
          <w:szCs w:val="24"/>
          <w:lang w:val="en-US"/>
        </w:rPr>
        <w:t>tobias.kollmann.bjdw@icb.uni-due.de</w:t>
      </w:r>
    </w:p>
    <w:p w:rsidR="00F34DD1" w:rsidRPr="00650312" w:rsidRDefault="00F34DD1" w:rsidP="00F34DD1">
      <w:pPr>
        <w:jc w:val="both"/>
        <w:rPr>
          <w:rFonts w:ascii="Calibri" w:eastAsia="Calibri" w:hAnsi="Calibri" w:cs="Calibri"/>
          <w:sz w:val="24"/>
          <w:szCs w:val="24"/>
          <w:lang w:val="en-US"/>
        </w:rPr>
      </w:pPr>
      <w:r w:rsidRPr="00650312">
        <w:rPr>
          <w:rFonts w:ascii="Calibri" w:eastAsia="Calibri" w:hAnsi="Calibri" w:cs="Calibri"/>
          <w:sz w:val="24"/>
          <w:szCs w:val="24"/>
          <w:lang w:val="en-US"/>
        </w:rPr>
        <w:t>Tel: +49 201 183 2884</w:t>
      </w:r>
    </w:p>
    <w:p w:rsidR="00F34DD1" w:rsidRPr="00650312" w:rsidRDefault="00F34DD1" w:rsidP="00F34DD1">
      <w:pPr>
        <w:jc w:val="both"/>
        <w:rPr>
          <w:rFonts w:ascii="Calibri" w:eastAsia="Calibri" w:hAnsi="Calibri" w:cs="Calibri"/>
          <w:sz w:val="24"/>
          <w:szCs w:val="24"/>
          <w:lang w:val="en-US"/>
        </w:rPr>
      </w:pPr>
    </w:p>
    <w:p w:rsidR="00F34DD1" w:rsidRPr="00F34DD1" w:rsidRDefault="00F34DD1" w:rsidP="00F34DD1">
      <w:pPr>
        <w:jc w:val="both"/>
        <w:rPr>
          <w:rFonts w:ascii="Calibri" w:eastAsia="Calibri" w:hAnsi="Calibri" w:cs="Calibri"/>
          <w:sz w:val="24"/>
          <w:szCs w:val="24"/>
          <w:lang w:val="en-US"/>
        </w:rPr>
      </w:pPr>
      <w:r w:rsidRPr="00F34DD1">
        <w:rPr>
          <w:rFonts w:ascii="Calibri" w:eastAsia="Calibri" w:hAnsi="Calibri" w:cs="Calibri"/>
          <w:sz w:val="24"/>
          <w:szCs w:val="24"/>
          <w:lang w:val="en-US"/>
        </w:rPr>
        <w:t>Yann Bonnet, General Secretary of the French Digital Council</w:t>
      </w:r>
    </w:p>
    <w:p w:rsidR="00F34DD1" w:rsidRPr="00F34DD1" w:rsidRDefault="00F34DD1" w:rsidP="00F34DD1">
      <w:pPr>
        <w:jc w:val="both"/>
        <w:rPr>
          <w:rFonts w:ascii="Calibri" w:eastAsia="Calibri" w:hAnsi="Calibri" w:cs="Calibri"/>
          <w:sz w:val="24"/>
          <w:szCs w:val="24"/>
          <w:lang w:val="en-US"/>
        </w:rPr>
      </w:pPr>
      <w:r w:rsidRPr="00F34DD1">
        <w:rPr>
          <w:rFonts w:ascii="Calibri" w:eastAsia="Calibri" w:hAnsi="Calibri" w:cs="Calibri"/>
          <w:sz w:val="24"/>
          <w:szCs w:val="24"/>
          <w:lang w:val="en-US"/>
        </w:rPr>
        <w:t>presse@cnnumerique.fr</w:t>
      </w:r>
    </w:p>
    <w:p w:rsidR="00F34DD1" w:rsidRPr="00F34DD1" w:rsidRDefault="00F34DD1" w:rsidP="00F34DD1">
      <w:pPr>
        <w:jc w:val="both"/>
        <w:rPr>
          <w:rFonts w:ascii="Calibri" w:eastAsia="Calibri" w:hAnsi="Calibri" w:cs="Calibri"/>
          <w:sz w:val="24"/>
          <w:szCs w:val="24"/>
          <w:lang w:val="en-US"/>
        </w:rPr>
      </w:pPr>
      <w:r w:rsidRPr="00F34DD1">
        <w:rPr>
          <w:rFonts w:ascii="Calibri" w:eastAsia="Calibri" w:hAnsi="Calibri" w:cs="Calibri"/>
          <w:sz w:val="24"/>
          <w:szCs w:val="24"/>
          <w:lang w:val="en-US"/>
        </w:rPr>
        <w:t>Tel: +33 1 53 44 21 27</w:t>
      </w:r>
    </w:p>
    <w:p w:rsidR="00F34DD1" w:rsidRPr="00F34DD1" w:rsidRDefault="00F34DD1" w:rsidP="00F34DD1">
      <w:pPr>
        <w:jc w:val="both"/>
        <w:rPr>
          <w:rFonts w:ascii="Calibri" w:eastAsia="Calibri" w:hAnsi="Calibri" w:cs="Calibri"/>
          <w:sz w:val="24"/>
          <w:szCs w:val="24"/>
          <w:lang w:val="en-US"/>
        </w:rPr>
      </w:pPr>
    </w:p>
    <w:p w:rsidR="00E87479" w:rsidRPr="00F34DD1" w:rsidRDefault="00F34DD1" w:rsidP="00F34DD1">
      <w:pPr>
        <w:rPr>
          <w:rFonts w:ascii="Calibri" w:eastAsia="Calibri" w:hAnsi="Calibri" w:cs="Calibri"/>
          <w:lang w:val="en-US"/>
        </w:rPr>
      </w:pPr>
      <w:r w:rsidRPr="00F34DD1">
        <w:rPr>
          <w:rFonts w:ascii="Calibri" w:eastAsia="Calibri" w:hAnsi="Calibri" w:cs="Calibri"/>
          <w:lang w:val="en-US"/>
        </w:rPr>
        <w:t xml:space="preserve">You can find the complete action plan on the following </w:t>
      </w:r>
      <w:proofErr w:type="gramStart"/>
      <w:r w:rsidRPr="00F34DD1">
        <w:rPr>
          <w:rFonts w:ascii="Calibri" w:eastAsia="Calibri" w:hAnsi="Calibri" w:cs="Calibri"/>
          <w:lang w:val="en-US"/>
        </w:rPr>
        <w:t>websites :</w:t>
      </w:r>
      <w:proofErr w:type="gramEnd"/>
      <w:r w:rsidRPr="00F34DD1">
        <w:rPr>
          <w:rFonts w:ascii="Calibri" w:eastAsia="Calibri" w:hAnsi="Calibri" w:cs="Calibri"/>
          <w:lang w:val="en-US"/>
        </w:rPr>
        <w:t xml:space="preserve"> http://www.bmwi.de/DE/Ministerium/beiraete,did=545858.html   or    http://www.cnnumerique.fr</w:t>
      </w:r>
    </w:p>
    <w:sectPr w:rsidR="00E87479" w:rsidRPr="00F34DD1" w:rsidSect="0036610F">
      <w:pgSz w:w="11909" w:h="16834"/>
      <w:pgMar w:top="1276"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8562A"/>
    <w:multiLevelType w:val="hybridMultilevel"/>
    <w:tmpl w:val="A9B2C5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D745847"/>
    <w:multiLevelType w:val="hybridMultilevel"/>
    <w:tmpl w:val="E94EE15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proofState w:spelling="clean" w:grammar="clean"/>
  <w:defaultTabStop w:val="720"/>
  <w:autoHyphenation/>
  <w:hyphenationZone w:val="425"/>
  <w:characterSpacingControl w:val="doNotCompress"/>
  <w:compat>
    <w:compatSetting w:name="compatibilityMode" w:uri="http://schemas.microsoft.com/office/word" w:val="14"/>
  </w:compat>
  <w:rsids>
    <w:rsidRoot w:val="00E87479"/>
    <w:rsid w:val="00004D7E"/>
    <w:rsid w:val="0036610F"/>
    <w:rsid w:val="003B1717"/>
    <w:rsid w:val="00650312"/>
    <w:rsid w:val="00650B16"/>
    <w:rsid w:val="007677F0"/>
    <w:rsid w:val="007C55C7"/>
    <w:rsid w:val="007F25CB"/>
    <w:rsid w:val="0095737D"/>
    <w:rsid w:val="009C6ED3"/>
    <w:rsid w:val="009F038C"/>
    <w:rsid w:val="009F573A"/>
    <w:rsid w:val="00C95CFF"/>
    <w:rsid w:val="00E77E9A"/>
    <w:rsid w:val="00E87479"/>
    <w:rsid w:val="00EF763E"/>
    <w:rsid w:val="00F34DD1"/>
    <w:rsid w:val="00FC4A67"/>
    <w:rsid w:val="00FC72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de-DE" w:eastAsia="de-DE"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paragraph" w:styleId="berschrift1">
    <w:name w:val="heading 1"/>
    <w:basedOn w:val="Standard"/>
    <w:next w:val="Standard"/>
    <w:pPr>
      <w:keepNext/>
      <w:keepLines/>
      <w:spacing w:before="400" w:after="120"/>
      <w:outlineLvl w:val="0"/>
    </w:pPr>
    <w:rPr>
      <w:sz w:val="40"/>
      <w:szCs w:val="40"/>
    </w:rPr>
  </w:style>
  <w:style w:type="paragraph" w:styleId="berschrift2">
    <w:name w:val="heading 2"/>
    <w:basedOn w:val="Standard"/>
    <w:next w:val="Standard"/>
    <w:pPr>
      <w:keepNext/>
      <w:keepLines/>
      <w:spacing w:before="360" w:after="120"/>
      <w:outlineLvl w:val="1"/>
    </w:pPr>
    <w:rPr>
      <w:sz w:val="32"/>
      <w:szCs w:val="32"/>
    </w:rPr>
  </w:style>
  <w:style w:type="paragraph" w:styleId="berschrift3">
    <w:name w:val="heading 3"/>
    <w:basedOn w:val="Standard"/>
    <w:next w:val="Standard"/>
    <w:pPr>
      <w:keepNext/>
      <w:keepLines/>
      <w:spacing w:before="320" w:after="80"/>
      <w:outlineLvl w:val="2"/>
    </w:pPr>
    <w:rPr>
      <w:color w:val="434343"/>
      <w:sz w:val="28"/>
      <w:szCs w:val="28"/>
    </w:rPr>
  </w:style>
  <w:style w:type="paragraph" w:styleId="berschrift4">
    <w:name w:val="heading 4"/>
    <w:basedOn w:val="Standard"/>
    <w:next w:val="Standard"/>
    <w:pPr>
      <w:keepNext/>
      <w:keepLines/>
      <w:spacing w:before="280" w:after="80"/>
      <w:outlineLvl w:val="3"/>
    </w:pPr>
    <w:rPr>
      <w:color w:val="666666"/>
      <w:sz w:val="24"/>
      <w:szCs w:val="24"/>
    </w:rPr>
  </w:style>
  <w:style w:type="paragraph" w:styleId="berschrift5">
    <w:name w:val="heading 5"/>
    <w:basedOn w:val="Standard"/>
    <w:next w:val="Standard"/>
    <w:pPr>
      <w:keepNext/>
      <w:keepLines/>
      <w:spacing w:before="240" w:after="80"/>
      <w:outlineLvl w:val="4"/>
    </w:pPr>
    <w:rPr>
      <w:color w:val="666666"/>
    </w:rPr>
  </w:style>
  <w:style w:type="paragraph" w:styleId="berschrift6">
    <w:name w:val="heading 6"/>
    <w:basedOn w:val="Standard"/>
    <w:next w:val="Standard"/>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after="60"/>
    </w:pPr>
    <w:rPr>
      <w:sz w:val="52"/>
      <w:szCs w:val="52"/>
    </w:rPr>
  </w:style>
  <w:style w:type="paragraph" w:styleId="Untertitel">
    <w:name w:val="Subtitle"/>
    <w:basedOn w:val="Standard"/>
    <w:next w:val="Standard"/>
    <w:pPr>
      <w:keepNext/>
      <w:keepLines/>
      <w:spacing w:after="320"/>
    </w:pPr>
    <w:rPr>
      <w:i/>
      <w:color w:val="666666"/>
      <w:sz w:val="30"/>
      <w:szCs w:val="30"/>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Sprechblasentext">
    <w:name w:val="Balloon Text"/>
    <w:basedOn w:val="Standard"/>
    <w:link w:val="SprechblasentextZchn"/>
    <w:uiPriority w:val="99"/>
    <w:semiHidden/>
    <w:unhideWhenUsed/>
    <w:rsid w:val="00650B16"/>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50B16"/>
    <w:rPr>
      <w:rFonts w:ascii="Tahoma" w:hAnsi="Tahoma" w:cs="Tahoma"/>
      <w:sz w:val="16"/>
      <w:szCs w:val="16"/>
    </w:rPr>
  </w:style>
  <w:style w:type="paragraph" w:styleId="Listenabsatz">
    <w:name w:val="List Paragraph"/>
    <w:basedOn w:val="Standard"/>
    <w:uiPriority w:val="34"/>
    <w:qFormat/>
    <w:rsid w:val="009F038C"/>
    <w:pPr>
      <w:ind w:left="720"/>
      <w:contextualSpacing/>
    </w:pPr>
  </w:style>
  <w:style w:type="paragraph" w:styleId="KeinLeerraum">
    <w:name w:val="No Spacing"/>
    <w:uiPriority w:val="1"/>
    <w:qFormat/>
    <w:rsid w:val="009F038C"/>
    <w:pPr>
      <w:spacing w:line="240" w:lineRule="auto"/>
    </w:pPr>
    <w:rPr>
      <w:rFonts w:asciiTheme="minorHAnsi" w:eastAsiaTheme="minorHAnsi" w:hAnsiTheme="minorHAnsi" w:cstheme="minorBidi"/>
      <w:color w:val="auto"/>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de-DE" w:eastAsia="de-DE"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paragraph" w:styleId="berschrift1">
    <w:name w:val="heading 1"/>
    <w:basedOn w:val="Standard"/>
    <w:next w:val="Standard"/>
    <w:pPr>
      <w:keepNext/>
      <w:keepLines/>
      <w:spacing w:before="400" w:after="120"/>
      <w:outlineLvl w:val="0"/>
    </w:pPr>
    <w:rPr>
      <w:sz w:val="40"/>
      <w:szCs w:val="40"/>
    </w:rPr>
  </w:style>
  <w:style w:type="paragraph" w:styleId="berschrift2">
    <w:name w:val="heading 2"/>
    <w:basedOn w:val="Standard"/>
    <w:next w:val="Standard"/>
    <w:pPr>
      <w:keepNext/>
      <w:keepLines/>
      <w:spacing w:before="360" w:after="120"/>
      <w:outlineLvl w:val="1"/>
    </w:pPr>
    <w:rPr>
      <w:sz w:val="32"/>
      <w:szCs w:val="32"/>
    </w:rPr>
  </w:style>
  <w:style w:type="paragraph" w:styleId="berschrift3">
    <w:name w:val="heading 3"/>
    <w:basedOn w:val="Standard"/>
    <w:next w:val="Standard"/>
    <w:pPr>
      <w:keepNext/>
      <w:keepLines/>
      <w:spacing w:before="320" w:after="80"/>
      <w:outlineLvl w:val="2"/>
    </w:pPr>
    <w:rPr>
      <w:color w:val="434343"/>
      <w:sz w:val="28"/>
      <w:szCs w:val="28"/>
    </w:rPr>
  </w:style>
  <w:style w:type="paragraph" w:styleId="berschrift4">
    <w:name w:val="heading 4"/>
    <w:basedOn w:val="Standard"/>
    <w:next w:val="Standard"/>
    <w:pPr>
      <w:keepNext/>
      <w:keepLines/>
      <w:spacing w:before="280" w:after="80"/>
      <w:outlineLvl w:val="3"/>
    </w:pPr>
    <w:rPr>
      <w:color w:val="666666"/>
      <w:sz w:val="24"/>
      <w:szCs w:val="24"/>
    </w:rPr>
  </w:style>
  <w:style w:type="paragraph" w:styleId="berschrift5">
    <w:name w:val="heading 5"/>
    <w:basedOn w:val="Standard"/>
    <w:next w:val="Standard"/>
    <w:pPr>
      <w:keepNext/>
      <w:keepLines/>
      <w:spacing w:before="240" w:after="80"/>
      <w:outlineLvl w:val="4"/>
    </w:pPr>
    <w:rPr>
      <w:color w:val="666666"/>
    </w:rPr>
  </w:style>
  <w:style w:type="paragraph" w:styleId="berschrift6">
    <w:name w:val="heading 6"/>
    <w:basedOn w:val="Standard"/>
    <w:next w:val="Standard"/>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after="60"/>
    </w:pPr>
    <w:rPr>
      <w:sz w:val="52"/>
      <w:szCs w:val="52"/>
    </w:rPr>
  </w:style>
  <w:style w:type="paragraph" w:styleId="Untertitel">
    <w:name w:val="Subtitle"/>
    <w:basedOn w:val="Standard"/>
    <w:next w:val="Standard"/>
    <w:pPr>
      <w:keepNext/>
      <w:keepLines/>
      <w:spacing w:after="320"/>
    </w:pPr>
    <w:rPr>
      <w:i/>
      <w:color w:val="666666"/>
      <w:sz w:val="30"/>
      <w:szCs w:val="30"/>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Sprechblasentext">
    <w:name w:val="Balloon Text"/>
    <w:basedOn w:val="Standard"/>
    <w:link w:val="SprechblasentextZchn"/>
    <w:uiPriority w:val="99"/>
    <w:semiHidden/>
    <w:unhideWhenUsed/>
    <w:rsid w:val="00650B16"/>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50B16"/>
    <w:rPr>
      <w:rFonts w:ascii="Tahoma" w:hAnsi="Tahoma" w:cs="Tahoma"/>
      <w:sz w:val="16"/>
      <w:szCs w:val="16"/>
    </w:rPr>
  </w:style>
  <w:style w:type="paragraph" w:styleId="Listenabsatz">
    <w:name w:val="List Paragraph"/>
    <w:basedOn w:val="Standard"/>
    <w:uiPriority w:val="34"/>
    <w:qFormat/>
    <w:rsid w:val="009F038C"/>
    <w:pPr>
      <w:ind w:left="720"/>
      <w:contextualSpacing/>
    </w:pPr>
  </w:style>
  <w:style w:type="paragraph" w:styleId="KeinLeerraum">
    <w:name w:val="No Spacing"/>
    <w:uiPriority w:val="1"/>
    <w:qFormat/>
    <w:rsid w:val="009F038C"/>
    <w:pPr>
      <w:spacing w:line="240" w:lineRule="auto"/>
    </w:pPr>
    <w:rPr>
      <w:rFonts w:asciiTheme="minorHAnsi" w:eastAsiaTheme="minorHAnsi" w:hAnsiTheme="minorHAnsi" w:cstheme="minorBidi"/>
      <w:color w:val="auto"/>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387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1715</Words>
  <Characters>10809</Characters>
  <Application>Microsoft Office Word</Application>
  <DocSecurity>0</DocSecurity>
  <Lines>90</Lines>
  <Paragraphs>24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dc:creator>
  <cp:lastModifiedBy>Prof. Dr. Tobias Kollmann</cp:lastModifiedBy>
  <cp:revision>4</cp:revision>
  <cp:lastPrinted>2015-09-27T07:55:00Z</cp:lastPrinted>
  <dcterms:created xsi:type="dcterms:W3CDTF">2015-10-22T16:30:00Z</dcterms:created>
  <dcterms:modified xsi:type="dcterms:W3CDTF">2015-10-22T17:02:00Z</dcterms:modified>
</cp:coreProperties>
</file>